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8FCCC" w14:textId="37E26AA8" w:rsidR="00AC448F" w:rsidRPr="008434BF" w:rsidRDefault="00EA2EDD" w:rsidP="008434BF">
      <w:pPr>
        <w:pStyle w:val="Heading1"/>
        <w:jc w:val="center"/>
        <w:rPr>
          <w:b/>
          <w:bCs/>
        </w:rPr>
      </w:pPr>
      <w:r>
        <w:rPr>
          <w:b/>
          <w:bCs/>
        </w:rPr>
        <w:t>M</w:t>
      </w:r>
      <w:r w:rsidR="00E76B6F" w:rsidRPr="008434BF">
        <w:rPr>
          <w:b/>
          <w:bCs/>
        </w:rPr>
        <w:t>edium-term plan for the safety standards</w:t>
      </w:r>
    </w:p>
    <w:p w14:paraId="1127DB09" w14:textId="410A91EE" w:rsidR="00E76B6F" w:rsidRDefault="00E76B6F"/>
    <w:p w14:paraId="5BD82D75" w14:textId="4F64545D" w:rsidR="00A231E0" w:rsidRPr="008434BF" w:rsidRDefault="00E76B6F" w:rsidP="008434BF">
      <w:pPr>
        <w:pStyle w:val="Heading2"/>
        <w:rPr>
          <w:b/>
          <w:bCs/>
        </w:rPr>
      </w:pPr>
      <w:r w:rsidRPr="008434BF">
        <w:rPr>
          <w:b/>
          <w:bCs/>
        </w:rPr>
        <w:t>Current situation</w:t>
      </w:r>
    </w:p>
    <w:p w14:paraId="284857EC" w14:textId="77777777" w:rsidR="00C862AE" w:rsidRDefault="00C862AE" w:rsidP="0041369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A9C006" w14:textId="1E8D1178" w:rsidR="00A231E0" w:rsidRDefault="00BE7981" w:rsidP="008434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long</w:t>
      </w:r>
      <w:r w:rsidR="008434B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term </w:t>
      </w:r>
      <w:r w:rsidR="008434BF">
        <w:rPr>
          <w:rFonts w:ascii="Times New Roman" w:hAnsi="Times New Roman" w:cs="Times New Roman"/>
          <w:sz w:val="24"/>
          <w:szCs w:val="24"/>
        </w:rPr>
        <w:t>structure</w:t>
      </w:r>
      <w:r w:rsidR="00342BE4">
        <w:rPr>
          <w:rFonts w:ascii="Times New Roman" w:hAnsi="Times New Roman" w:cs="Times New Roman"/>
          <w:sz w:val="24"/>
          <w:szCs w:val="24"/>
        </w:rPr>
        <w:t xml:space="preserve"> for the safety standards was</w:t>
      </w:r>
      <w:r>
        <w:rPr>
          <w:rFonts w:ascii="Times New Roman" w:hAnsi="Times New Roman" w:cs="Times New Roman"/>
          <w:sz w:val="24"/>
          <w:szCs w:val="24"/>
        </w:rPr>
        <w:t xml:space="preserve"> established by the Commission on Safety Standards </w:t>
      </w:r>
      <w:r w:rsidR="00D03626">
        <w:rPr>
          <w:rFonts w:ascii="Times New Roman" w:hAnsi="Times New Roman" w:cs="Times New Roman"/>
          <w:sz w:val="24"/>
          <w:szCs w:val="24"/>
        </w:rPr>
        <w:t>in 2008</w:t>
      </w:r>
      <w:r w:rsidR="00450D9E">
        <w:rPr>
          <w:rFonts w:ascii="Times New Roman" w:hAnsi="Times New Roman" w:cs="Times New Roman"/>
          <w:sz w:val="24"/>
          <w:szCs w:val="24"/>
        </w:rPr>
        <w:sym w:font="Symbol" w:char="F02D"/>
      </w:r>
      <w:r w:rsidR="008434BF">
        <w:rPr>
          <w:rFonts w:ascii="Times New Roman" w:hAnsi="Times New Roman" w:cs="Times New Roman"/>
          <w:sz w:val="24"/>
          <w:szCs w:val="24"/>
        </w:rPr>
        <w:t>2009</w:t>
      </w:r>
      <w:r w:rsidR="00D03626">
        <w:rPr>
          <w:rFonts w:ascii="Times New Roman" w:hAnsi="Times New Roman" w:cs="Times New Roman"/>
          <w:sz w:val="24"/>
          <w:szCs w:val="24"/>
        </w:rPr>
        <w:t xml:space="preserve">. </w:t>
      </w:r>
      <w:r w:rsidR="00A231E0">
        <w:rPr>
          <w:rFonts w:ascii="Times New Roman" w:hAnsi="Times New Roman" w:cs="Times New Roman"/>
          <w:sz w:val="24"/>
          <w:szCs w:val="24"/>
        </w:rPr>
        <w:t xml:space="preserve">The set of Safety Requirements </w:t>
      </w:r>
      <w:r w:rsidR="007222E2">
        <w:rPr>
          <w:rFonts w:ascii="Times New Roman" w:hAnsi="Times New Roman" w:cs="Times New Roman"/>
          <w:sz w:val="24"/>
          <w:szCs w:val="24"/>
        </w:rPr>
        <w:t xml:space="preserve">publications </w:t>
      </w:r>
      <w:r w:rsidR="00A231E0">
        <w:rPr>
          <w:rFonts w:ascii="Times New Roman" w:hAnsi="Times New Roman" w:cs="Times New Roman"/>
          <w:sz w:val="24"/>
          <w:szCs w:val="24"/>
        </w:rPr>
        <w:t xml:space="preserve">is complete, including </w:t>
      </w:r>
      <w:r w:rsidR="00C862AE">
        <w:rPr>
          <w:rFonts w:ascii="Times New Roman" w:hAnsi="Times New Roman" w:cs="Times New Roman"/>
          <w:sz w:val="24"/>
          <w:szCs w:val="24"/>
        </w:rPr>
        <w:t>several</w:t>
      </w:r>
      <w:r w:rsidR="00A231E0">
        <w:rPr>
          <w:rFonts w:ascii="Times New Roman" w:hAnsi="Times New Roman" w:cs="Times New Roman"/>
          <w:sz w:val="24"/>
          <w:szCs w:val="24"/>
        </w:rPr>
        <w:t xml:space="preserve"> revisions of Safety Requirements following the Fukushima Daiichi nuclear power plant accident.</w:t>
      </w:r>
      <w:r w:rsidR="00C406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B3F1B4" w14:textId="7660626D" w:rsidR="006F659B" w:rsidRDefault="00A231E0" w:rsidP="004136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focus is currently on the development and revision of Safety Guides</w:t>
      </w:r>
      <w:r w:rsidR="006F659B">
        <w:rPr>
          <w:rFonts w:ascii="Times New Roman" w:hAnsi="Times New Roman" w:cs="Times New Roman"/>
          <w:sz w:val="24"/>
          <w:szCs w:val="24"/>
        </w:rPr>
        <w:t xml:space="preserve">, including several revisions </w:t>
      </w:r>
      <w:r w:rsidR="00342BE4">
        <w:rPr>
          <w:rFonts w:ascii="Times New Roman" w:hAnsi="Times New Roman" w:cs="Times New Roman"/>
          <w:sz w:val="24"/>
          <w:szCs w:val="24"/>
        </w:rPr>
        <w:t>of Safety Guides</w:t>
      </w:r>
      <w:r w:rsidR="006F659B">
        <w:rPr>
          <w:rFonts w:ascii="Times New Roman" w:hAnsi="Times New Roman" w:cs="Times New Roman"/>
          <w:sz w:val="24"/>
          <w:szCs w:val="24"/>
        </w:rPr>
        <w:t xml:space="preserve"> following the Fukushima Daiichi nuclear power plant accident, which are </w:t>
      </w:r>
      <w:r w:rsidR="00342BE4">
        <w:rPr>
          <w:rFonts w:ascii="Times New Roman" w:hAnsi="Times New Roman" w:cs="Times New Roman"/>
          <w:sz w:val="24"/>
          <w:szCs w:val="24"/>
        </w:rPr>
        <w:t xml:space="preserve">now </w:t>
      </w:r>
      <w:r w:rsidR="006F659B">
        <w:rPr>
          <w:rFonts w:ascii="Times New Roman" w:hAnsi="Times New Roman" w:cs="Times New Roman"/>
          <w:sz w:val="24"/>
          <w:szCs w:val="24"/>
        </w:rPr>
        <w:t>very close to publication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0FFC79C" w14:textId="6C0FE6D5" w:rsidR="00677881" w:rsidRDefault="00A231E0" w:rsidP="00313E1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 </w:t>
      </w:r>
      <w:r w:rsidR="00374809">
        <w:rPr>
          <w:rFonts w:ascii="Times New Roman" w:hAnsi="Times New Roman" w:cs="Times New Roman"/>
          <w:sz w:val="24"/>
          <w:szCs w:val="24"/>
        </w:rPr>
        <w:t>5</w:t>
      </w:r>
      <w:r w:rsidR="00FE0D1F">
        <w:rPr>
          <w:rFonts w:ascii="Times New Roman" w:hAnsi="Times New Roman" w:cs="Times New Roman"/>
          <w:sz w:val="24"/>
          <w:szCs w:val="24"/>
        </w:rPr>
        <w:t>1</w:t>
      </w:r>
      <w:r w:rsidRPr="00E064C9">
        <w:rPr>
          <w:rFonts w:ascii="Times New Roman" w:hAnsi="Times New Roman" w:cs="Times New Roman"/>
          <w:sz w:val="24"/>
          <w:szCs w:val="24"/>
        </w:rPr>
        <w:t xml:space="preserve"> draft Safety Guides are in preparation (see Appendix).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C862AE">
        <w:rPr>
          <w:rFonts w:ascii="Times New Roman" w:hAnsi="Times New Roman" w:cs="Times New Roman"/>
          <w:sz w:val="24"/>
          <w:szCs w:val="24"/>
        </w:rPr>
        <w:t xml:space="preserve"> publication of </w:t>
      </w:r>
      <w:proofErr w:type="gramStart"/>
      <w:r w:rsidR="00C862AE">
        <w:rPr>
          <w:rFonts w:ascii="Times New Roman" w:hAnsi="Times New Roman" w:cs="Times New Roman"/>
          <w:sz w:val="24"/>
          <w:szCs w:val="24"/>
        </w:rPr>
        <w:t>all of</w:t>
      </w:r>
      <w:proofErr w:type="gramEnd"/>
      <w:r w:rsidR="00C862AE">
        <w:rPr>
          <w:rFonts w:ascii="Times New Roman" w:hAnsi="Times New Roman" w:cs="Times New Roman"/>
          <w:sz w:val="24"/>
          <w:szCs w:val="24"/>
        </w:rPr>
        <w:t xml:space="preserve"> these</w:t>
      </w:r>
      <w:r>
        <w:rPr>
          <w:rFonts w:ascii="Times New Roman" w:hAnsi="Times New Roman" w:cs="Times New Roman"/>
          <w:sz w:val="24"/>
          <w:szCs w:val="24"/>
        </w:rPr>
        <w:t xml:space="preserve"> drafts </w:t>
      </w:r>
      <w:r w:rsidR="00C862AE">
        <w:rPr>
          <w:rFonts w:ascii="Times New Roman" w:hAnsi="Times New Roman" w:cs="Times New Roman"/>
          <w:sz w:val="24"/>
          <w:szCs w:val="24"/>
        </w:rPr>
        <w:t xml:space="preserve">currently under development </w:t>
      </w:r>
      <w:r>
        <w:rPr>
          <w:rFonts w:ascii="Times New Roman" w:hAnsi="Times New Roman" w:cs="Times New Roman"/>
          <w:sz w:val="24"/>
          <w:szCs w:val="24"/>
        </w:rPr>
        <w:t xml:space="preserve">will </w:t>
      </w:r>
      <w:r w:rsidR="00C862AE">
        <w:rPr>
          <w:rFonts w:ascii="Times New Roman" w:hAnsi="Times New Roman" w:cs="Times New Roman"/>
          <w:sz w:val="24"/>
          <w:szCs w:val="24"/>
        </w:rPr>
        <w:t>take until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8134B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F1973B8" w14:textId="3987050D" w:rsidR="00193E99" w:rsidRDefault="00193E99">
      <w:pPr>
        <w:rPr>
          <w:rFonts w:ascii="Times New Roman" w:hAnsi="Times New Roman" w:cs="Times New Roman"/>
          <w:sz w:val="24"/>
          <w:szCs w:val="24"/>
        </w:rPr>
      </w:pPr>
    </w:p>
    <w:p w14:paraId="489E0C6E" w14:textId="2EB2B6B2" w:rsidR="00A231E0" w:rsidRPr="008434BF" w:rsidRDefault="00A231E0" w:rsidP="008434BF">
      <w:pPr>
        <w:pStyle w:val="Heading2"/>
        <w:rPr>
          <w:b/>
          <w:bCs/>
        </w:rPr>
      </w:pPr>
      <w:r w:rsidRPr="008434BF">
        <w:rPr>
          <w:b/>
          <w:bCs/>
        </w:rPr>
        <w:t xml:space="preserve">Plan for future development </w:t>
      </w:r>
      <w:r w:rsidR="00413692" w:rsidRPr="008434BF">
        <w:rPr>
          <w:b/>
          <w:bCs/>
        </w:rPr>
        <w:t>of the</w:t>
      </w:r>
      <w:r w:rsidRPr="008434BF">
        <w:rPr>
          <w:b/>
          <w:bCs/>
        </w:rPr>
        <w:t xml:space="preserve"> standards</w:t>
      </w:r>
      <w:r w:rsidR="00413692" w:rsidRPr="008434BF">
        <w:rPr>
          <w:b/>
          <w:bCs/>
        </w:rPr>
        <w:t xml:space="preserve"> in the medium term</w:t>
      </w:r>
    </w:p>
    <w:p w14:paraId="15C6E3DA" w14:textId="77777777" w:rsidR="00C862AE" w:rsidRDefault="00C862AE">
      <w:pPr>
        <w:rPr>
          <w:rFonts w:ascii="Times New Roman" w:hAnsi="Times New Roman" w:cs="Times New Roman"/>
          <w:sz w:val="24"/>
          <w:szCs w:val="24"/>
        </w:rPr>
      </w:pPr>
    </w:p>
    <w:p w14:paraId="3F842751" w14:textId="77777777" w:rsidR="008134B2" w:rsidRDefault="00413692" w:rsidP="00EF77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future development of the standards</w:t>
      </w:r>
      <w:r w:rsidR="00D87BEA">
        <w:rPr>
          <w:rFonts w:ascii="Times New Roman" w:hAnsi="Times New Roman" w:cs="Times New Roman"/>
          <w:sz w:val="24"/>
          <w:szCs w:val="24"/>
        </w:rPr>
        <w:t xml:space="preserve">, as part of the medium-term plan, </w:t>
      </w:r>
      <w:r w:rsidR="00827D9A">
        <w:rPr>
          <w:rFonts w:ascii="Times New Roman" w:hAnsi="Times New Roman" w:cs="Times New Roman"/>
          <w:sz w:val="24"/>
          <w:szCs w:val="24"/>
        </w:rPr>
        <w:t>remain</w:t>
      </w:r>
      <w:r w:rsidR="00EF777E">
        <w:rPr>
          <w:rFonts w:ascii="Times New Roman" w:hAnsi="Times New Roman" w:cs="Times New Roman"/>
          <w:sz w:val="24"/>
          <w:szCs w:val="24"/>
        </w:rPr>
        <w:t>s</w:t>
      </w:r>
      <w:r w:rsidR="00827D9A">
        <w:rPr>
          <w:rFonts w:ascii="Times New Roman" w:hAnsi="Times New Roman" w:cs="Times New Roman"/>
          <w:sz w:val="24"/>
          <w:szCs w:val="24"/>
        </w:rPr>
        <w:t xml:space="preserve"> within the initial long-term plan to consider </w:t>
      </w:r>
      <w:r>
        <w:rPr>
          <w:rFonts w:ascii="Times New Roman" w:hAnsi="Times New Roman" w:cs="Times New Roman"/>
          <w:sz w:val="24"/>
          <w:szCs w:val="24"/>
        </w:rPr>
        <w:t>both the review and possible revision of existing standards</w:t>
      </w:r>
      <w:r w:rsidR="00827D9A">
        <w:rPr>
          <w:rFonts w:ascii="Times New Roman" w:hAnsi="Times New Roman" w:cs="Times New Roman"/>
          <w:sz w:val="24"/>
          <w:szCs w:val="24"/>
        </w:rPr>
        <w:t xml:space="preserve"> as well as </w:t>
      </w:r>
      <w:r>
        <w:rPr>
          <w:rFonts w:ascii="Times New Roman" w:hAnsi="Times New Roman" w:cs="Times New Roman"/>
          <w:sz w:val="24"/>
          <w:szCs w:val="24"/>
        </w:rPr>
        <w:t>possible development of new standards</w:t>
      </w:r>
      <w:r w:rsidR="00827D9A">
        <w:rPr>
          <w:rFonts w:ascii="Times New Roman" w:hAnsi="Times New Roman" w:cs="Times New Roman"/>
          <w:sz w:val="24"/>
          <w:szCs w:val="24"/>
        </w:rPr>
        <w:t xml:space="preserve"> or guidance to address emerging needs.</w:t>
      </w:r>
    </w:p>
    <w:p w14:paraId="5F5E6050" w14:textId="77777777" w:rsidR="008134B2" w:rsidRDefault="008134B2" w:rsidP="008134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a strategic point of view, it continues to implement the vision and strategies from the SPESS A document:</w:t>
      </w:r>
    </w:p>
    <w:p w14:paraId="189FA54A" w14:textId="5106ACAF" w:rsidR="008134B2" w:rsidRDefault="002E2722" w:rsidP="008134B2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8134B2" w:rsidRPr="00E76494">
          <w:rPr>
            <w:rStyle w:val="Hyperlink"/>
            <w:rFonts w:ascii="Times New Roman" w:hAnsi="Times New Roman" w:cs="Times New Roman"/>
            <w:sz w:val="24"/>
            <w:szCs w:val="24"/>
          </w:rPr>
          <w:t>https://www-ns.iaea.org/committees/files/CSS/944/SPESSArevisionversionNovember2015clean.pdf</w:t>
        </w:r>
      </w:hyperlink>
    </w:p>
    <w:p w14:paraId="3F94D090" w14:textId="77777777" w:rsidR="008134B2" w:rsidRDefault="008134B2" w:rsidP="008134B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in particular the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vision that the outcome should be a</w:t>
      </w:r>
      <w:r w:rsidRPr="00791463">
        <w:rPr>
          <w:rFonts w:ascii="Times New Roman" w:hAnsi="Times New Roman" w:cs="Times New Roman"/>
          <w:sz w:val="24"/>
          <w:szCs w:val="24"/>
        </w:rPr>
        <w:t xml:space="preserve"> harmonized high level of protection for people and the environment worldwide based on the IAEA safety standards as the global reference</w:t>
      </w:r>
      <w:r>
        <w:rPr>
          <w:rFonts w:ascii="Times New Roman" w:hAnsi="Times New Roman" w:cs="Times New Roman"/>
          <w:sz w:val="24"/>
          <w:szCs w:val="24"/>
        </w:rPr>
        <w:t xml:space="preserve">, with the output being that the </w:t>
      </w:r>
      <w:r w:rsidRPr="00791463">
        <w:rPr>
          <w:rFonts w:ascii="Times New Roman" w:hAnsi="Times New Roman" w:cs="Times New Roman"/>
          <w:sz w:val="24"/>
          <w:szCs w:val="24"/>
        </w:rPr>
        <w:t xml:space="preserve">IAEA safety standards will be seen as the global reference for protecting people and the environment from harmful effects of ionizing 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791463">
        <w:rPr>
          <w:rFonts w:ascii="Times New Roman" w:hAnsi="Times New Roman" w:cs="Times New Roman"/>
          <w:sz w:val="24"/>
          <w:szCs w:val="24"/>
        </w:rPr>
        <w:t>adiation. They will constitute an integrated</w:t>
      </w:r>
      <w:r w:rsidRPr="0079146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comprehensive, and </w:t>
      </w:r>
      <w:r w:rsidRPr="00791463">
        <w:rPr>
          <w:rFonts w:ascii="Times New Roman" w:hAnsi="Times New Roman" w:cs="Times New Roman"/>
          <w:sz w:val="24"/>
          <w:szCs w:val="24"/>
        </w:rPr>
        <w:t xml:space="preserve">consistent set of up-to-date, user friendly and fit-for-purpose safety standards of high quality, which through their use and application in the Member States will provide for a worldwide harmonized high level of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791463">
        <w:rPr>
          <w:rFonts w:ascii="Times New Roman" w:hAnsi="Times New Roman" w:cs="Times New Roman"/>
          <w:sz w:val="24"/>
          <w:szCs w:val="24"/>
        </w:rPr>
        <w:t>rotection for people and the environment from harmful effects of ionizing radiation.</w:t>
      </w:r>
    </w:p>
    <w:p w14:paraId="4B12057F" w14:textId="77777777" w:rsidR="008134B2" w:rsidRDefault="008134B2" w:rsidP="008134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strategies developed in SPESS A apply:</w:t>
      </w:r>
    </w:p>
    <w:p w14:paraId="0D69A32B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Clear categories consistent with the Member States’ needs and use.</w:t>
      </w:r>
    </w:p>
    <w:p w14:paraId="28A56DC8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 xml:space="preserve">Clear, </w:t>
      </w:r>
      <w:proofErr w:type="gramStart"/>
      <w:r w:rsidRPr="00791463">
        <w:rPr>
          <w:rFonts w:ascii="Times New Roman" w:hAnsi="Times New Roman" w:cs="Times New Roman"/>
          <w:sz w:val="24"/>
          <w:szCs w:val="24"/>
        </w:rPr>
        <w:t>logical</w:t>
      </w:r>
      <w:proofErr w:type="gramEnd"/>
      <w:r w:rsidRPr="00791463">
        <w:rPr>
          <w:rFonts w:ascii="Times New Roman" w:hAnsi="Times New Roman" w:cs="Times New Roman"/>
          <w:sz w:val="24"/>
          <w:szCs w:val="24"/>
        </w:rPr>
        <w:t xml:space="preserve"> and integrated structure based on a unified safety philosophy.</w:t>
      </w:r>
    </w:p>
    <w:p w14:paraId="6D715E3B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Clear scope in terms of areas covered and level of detail in each category.</w:t>
      </w:r>
    </w:p>
    <w:p w14:paraId="3138EFB3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Consensus at the highest level on what constitutes a high level of safety.</w:t>
      </w:r>
    </w:p>
    <w:p w14:paraId="70508003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User friendliness.</w:t>
      </w:r>
    </w:p>
    <w:p w14:paraId="5B4BF90F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Manageable number of safety standards.</w:t>
      </w:r>
    </w:p>
    <w:p w14:paraId="0C9EABF7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lastRenderedPageBreak/>
        <w:t xml:space="preserve">Clarity, </w:t>
      </w:r>
      <w:proofErr w:type="gramStart"/>
      <w:r w:rsidRPr="00791463">
        <w:rPr>
          <w:rFonts w:ascii="Times New Roman" w:hAnsi="Times New Roman" w:cs="Times New Roman"/>
          <w:sz w:val="24"/>
          <w:szCs w:val="24"/>
        </w:rPr>
        <w:t>rigour</w:t>
      </w:r>
      <w:proofErr w:type="gramEnd"/>
      <w:r w:rsidRPr="00791463">
        <w:rPr>
          <w:rFonts w:ascii="Times New Roman" w:hAnsi="Times New Roman" w:cs="Times New Roman"/>
          <w:sz w:val="24"/>
          <w:szCs w:val="24"/>
        </w:rPr>
        <w:t xml:space="preserve"> and efficiency of the processes.</w:t>
      </w:r>
    </w:p>
    <w:p w14:paraId="3E37CB58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Involvement of stakeholders.</w:t>
      </w:r>
    </w:p>
    <w:p w14:paraId="7D80B3AD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Effective feedback mechanism to improve the safety standards.</w:t>
      </w:r>
    </w:p>
    <w:p w14:paraId="4D79E357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Harmonized terminology.</w:t>
      </w:r>
    </w:p>
    <w:p w14:paraId="5813653C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Promotion of the IAEA safety standards.</w:t>
      </w:r>
    </w:p>
    <w:p w14:paraId="7B1F8676" w14:textId="77777777" w:rsidR="008134B2" w:rsidRPr="00791463" w:rsidRDefault="008134B2" w:rsidP="008134B2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463">
        <w:rPr>
          <w:rFonts w:ascii="Times New Roman" w:hAnsi="Times New Roman" w:cs="Times New Roman"/>
          <w:sz w:val="24"/>
          <w:szCs w:val="24"/>
        </w:rPr>
        <w:t>Interface between safety and security</w:t>
      </w:r>
      <w:r>
        <w:rPr>
          <w:rFonts w:ascii="Times New Roman" w:hAnsi="Times New Roman" w:cs="Times New Roman"/>
          <w:sz w:val="24"/>
          <w:szCs w:val="24"/>
        </w:rPr>
        <w:t xml:space="preserve"> to be addressed</w:t>
      </w:r>
      <w:r w:rsidRPr="00791463">
        <w:rPr>
          <w:rFonts w:ascii="Times New Roman" w:hAnsi="Times New Roman" w:cs="Times New Roman"/>
          <w:sz w:val="24"/>
          <w:szCs w:val="24"/>
        </w:rPr>
        <w:t>.</w:t>
      </w:r>
    </w:p>
    <w:p w14:paraId="377E3636" w14:textId="03764AA4" w:rsidR="00413692" w:rsidRDefault="00413692" w:rsidP="00EF7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AE13BA" w14:textId="3A80BB20" w:rsidR="00E00CE4" w:rsidRDefault="00413692" w:rsidP="00EF777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</w:t>
      </w:r>
      <w:r w:rsidR="00827D9A">
        <w:rPr>
          <w:rFonts w:ascii="Times New Roman" w:hAnsi="Times New Roman" w:cs="Times New Roman"/>
          <w:sz w:val="24"/>
          <w:szCs w:val="24"/>
        </w:rPr>
        <w:t xml:space="preserve">is </w:t>
      </w:r>
      <w:r w:rsidR="00B47A52">
        <w:rPr>
          <w:rFonts w:ascii="Times New Roman" w:hAnsi="Times New Roman" w:cs="Times New Roman"/>
          <w:sz w:val="24"/>
          <w:szCs w:val="24"/>
        </w:rPr>
        <w:t xml:space="preserve">medium-term plan is based on two main </w:t>
      </w:r>
      <w:proofErr w:type="gramStart"/>
      <w:r w:rsidR="00B47A52">
        <w:rPr>
          <w:rFonts w:ascii="Times New Roman" w:hAnsi="Times New Roman" w:cs="Times New Roman"/>
          <w:sz w:val="24"/>
          <w:szCs w:val="24"/>
        </w:rPr>
        <w:t>input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14:paraId="4B7135B0" w14:textId="587271DD" w:rsidR="00413692" w:rsidRDefault="00413692" w:rsidP="00EF77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C59B09" w14:textId="68AE2340" w:rsidR="00D87BEA" w:rsidRDefault="00B47A52" w:rsidP="00D87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need for r</w:t>
      </w:r>
      <w:r w:rsidR="00D87BEA" w:rsidRPr="008434BF">
        <w:rPr>
          <w:rFonts w:ascii="Times New Roman" w:hAnsi="Times New Roman" w:cs="Times New Roman"/>
          <w:b/>
          <w:bCs/>
          <w:sz w:val="24"/>
          <w:szCs w:val="24"/>
        </w:rPr>
        <w:t>eview of individual Safety Guides issued prior to 2013</w:t>
      </w:r>
      <w:r w:rsidR="00CF7D6A">
        <w:rPr>
          <w:rFonts w:ascii="Times New Roman" w:hAnsi="Times New Roman" w:cs="Times New Roman"/>
          <w:b/>
          <w:bCs/>
          <w:sz w:val="24"/>
          <w:szCs w:val="24"/>
        </w:rPr>
        <w:t xml:space="preserve"> and, as appropriate</w:t>
      </w:r>
      <w:r w:rsidR="000B7267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CF7D6A">
        <w:rPr>
          <w:rFonts w:ascii="Times New Roman" w:hAnsi="Times New Roman" w:cs="Times New Roman"/>
          <w:b/>
          <w:bCs/>
          <w:sz w:val="24"/>
          <w:szCs w:val="24"/>
        </w:rPr>
        <w:t xml:space="preserve"> of some individual </w:t>
      </w:r>
      <w:r w:rsidR="005917DC">
        <w:rPr>
          <w:rFonts w:ascii="Times New Roman" w:hAnsi="Times New Roman" w:cs="Times New Roman"/>
          <w:b/>
          <w:bCs/>
          <w:sz w:val="24"/>
          <w:szCs w:val="24"/>
        </w:rPr>
        <w:t xml:space="preserve">Safety Guides and </w:t>
      </w:r>
      <w:r w:rsidR="00CF7D6A">
        <w:rPr>
          <w:rFonts w:ascii="Times New Roman" w:hAnsi="Times New Roman" w:cs="Times New Roman"/>
          <w:b/>
          <w:bCs/>
          <w:sz w:val="24"/>
          <w:szCs w:val="24"/>
        </w:rPr>
        <w:t>Safety Requirements</w:t>
      </w:r>
      <w:r w:rsidR="005917DC">
        <w:rPr>
          <w:rFonts w:ascii="Times New Roman" w:hAnsi="Times New Roman" w:cs="Times New Roman"/>
          <w:b/>
          <w:bCs/>
          <w:sz w:val="24"/>
          <w:szCs w:val="24"/>
        </w:rPr>
        <w:t xml:space="preserve"> base</w:t>
      </w:r>
      <w:r w:rsidR="00BE7536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5917DC">
        <w:rPr>
          <w:rFonts w:ascii="Times New Roman" w:hAnsi="Times New Roman" w:cs="Times New Roman"/>
          <w:b/>
          <w:bCs/>
          <w:sz w:val="24"/>
          <w:szCs w:val="24"/>
        </w:rPr>
        <w:t xml:space="preserve"> on new information available</w:t>
      </w:r>
      <w:r w:rsidR="00D87BEA" w:rsidRPr="008434B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0CACC34" w14:textId="0F08D75C" w:rsidR="00C406E7" w:rsidRDefault="00C406E7" w:rsidP="00D87B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C305B04" w14:textId="3E7383DD" w:rsidR="00D87BEA" w:rsidRDefault="00B47A52" w:rsidP="00D87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 n</w:t>
      </w:r>
      <w:r w:rsidR="00D87BEA">
        <w:rPr>
          <w:rFonts w:ascii="Times New Roman" w:hAnsi="Times New Roman" w:cs="Times New Roman"/>
          <w:b/>
          <w:bCs/>
          <w:sz w:val="24"/>
          <w:szCs w:val="24"/>
        </w:rPr>
        <w:t xml:space="preserve">eed for new </w:t>
      </w:r>
      <w:r w:rsidR="00041EC5">
        <w:rPr>
          <w:rFonts w:ascii="Times New Roman" w:hAnsi="Times New Roman" w:cs="Times New Roman"/>
          <w:b/>
          <w:bCs/>
          <w:sz w:val="24"/>
          <w:szCs w:val="24"/>
        </w:rPr>
        <w:t>guidance, not necessarily as new publications.</w:t>
      </w:r>
    </w:p>
    <w:p w14:paraId="265D7E6B" w14:textId="6BC7A4A9" w:rsidR="00C406E7" w:rsidRDefault="00C406E7" w:rsidP="00D87BE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C27042" w14:textId="6ED42B53" w:rsidR="00C45EF1" w:rsidRDefault="00E41C18" w:rsidP="00C70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significant number of proposals made in earlier versions of the draft medium term plan were already initiated, like indicated by the DPPs for </w:t>
      </w:r>
      <w:r w:rsidR="00C45EF1">
        <w:rPr>
          <w:rFonts w:ascii="Times New Roman" w:hAnsi="Times New Roman" w:cs="Times New Roman"/>
          <w:sz w:val="24"/>
          <w:szCs w:val="24"/>
        </w:rPr>
        <w:t>DS532 on Safety of Nuclear Power Plants: Commissioning and Operation (</w:t>
      </w:r>
      <w:r w:rsidR="00C45EF1" w:rsidRPr="00B0529C">
        <w:rPr>
          <w:rFonts w:ascii="Times New Roman" w:hAnsi="Times New Roman" w:cs="Times New Roman"/>
          <w:sz w:val="24"/>
          <w:szCs w:val="24"/>
        </w:rPr>
        <w:t>revision of SSR-2/2 (Rev.</w:t>
      </w:r>
      <w:r w:rsidR="00C45EF1">
        <w:rPr>
          <w:rFonts w:ascii="Times New Roman" w:hAnsi="Times New Roman" w:cs="Times New Roman"/>
          <w:sz w:val="24"/>
          <w:szCs w:val="24"/>
        </w:rPr>
        <w:t> </w:t>
      </w:r>
      <w:r w:rsidR="00C45EF1" w:rsidRPr="00B0529C">
        <w:rPr>
          <w:rFonts w:ascii="Times New Roman" w:hAnsi="Times New Roman" w:cs="Times New Roman"/>
          <w:sz w:val="24"/>
          <w:szCs w:val="24"/>
        </w:rPr>
        <w:t>1)</w:t>
      </w:r>
      <w:r w:rsidR="00C45EF1">
        <w:rPr>
          <w:rFonts w:ascii="Times New Roman" w:hAnsi="Times New Roman" w:cs="Times New Roman"/>
          <w:sz w:val="24"/>
          <w:szCs w:val="24"/>
        </w:rPr>
        <w:t xml:space="preserve">), DS533/NST067 </w:t>
      </w:r>
      <w:r w:rsidR="00C45EF1" w:rsidRPr="00AE3235">
        <w:rPr>
          <w:rFonts w:ascii="Times New Roman" w:hAnsi="Times New Roman" w:cs="Times New Roman"/>
          <w:sz w:val="24"/>
          <w:szCs w:val="24"/>
        </w:rPr>
        <w:t>Management of the interfaces between nuclear and radiation safety and nuclear security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DS534 Protection Strategy for a Nuclear or Radiological Emergency, DS535 </w:t>
      </w:r>
      <w:r w:rsidR="00C45EF1" w:rsidRPr="00787CF0">
        <w:rPr>
          <w:rFonts w:ascii="Times New Roman" w:hAnsi="Times New Roman" w:cs="Times New Roman"/>
          <w:sz w:val="24"/>
          <w:szCs w:val="24"/>
        </w:rPr>
        <w:t>Periodic Safety Review for Nuclear Power Plants</w:t>
      </w:r>
      <w:r w:rsidR="00C45EF1">
        <w:rPr>
          <w:rFonts w:ascii="Times New Roman" w:hAnsi="Times New Roman" w:cs="Times New Roman"/>
          <w:sz w:val="24"/>
          <w:szCs w:val="24"/>
        </w:rPr>
        <w:t xml:space="preserve"> (revision of SSG-25), </w:t>
      </w:r>
      <w:r w:rsidR="00C45EF1" w:rsidRPr="00C45EF1">
        <w:rPr>
          <w:rFonts w:ascii="Times New Roman" w:hAnsi="Times New Roman" w:cs="Times New Roman"/>
          <w:sz w:val="24"/>
          <w:szCs w:val="24"/>
        </w:rPr>
        <w:t xml:space="preserve">DS536 on Safety Assessment and Verification for Nuclear Power Plants, </w:t>
      </w:r>
      <w:r w:rsidR="00C45EF1">
        <w:rPr>
          <w:rFonts w:ascii="Times New Roman" w:hAnsi="Times New Roman" w:cs="Times New Roman"/>
          <w:sz w:val="24"/>
          <w:szCs w:val="24"/>
        </w:rPr>
        <w:t xml:space="preserve">DS537 </w:t>
      </w:r>
      <w:r w:rsidR="00C45EF1" w:rsidRPr="00787CF0">
        <w:rPr>
          <w:rFonts w:ascii="Times New Roman" w:hAnsi="Times New Roman" w:cs="Times New Roman"/>
          <w:sz w:val="24"/>
          <w:szCs w:val="24"/>
        </w:rPr>
        <w:t>Safety Demonstration of Innovative Technology in</w:t>
      </w:r>
      <w:r w:rsidR="00C45EF1">
        <w:rPr>
          <w:rFonts w:ascii="Times New Roman" w:hAnsi="Times New Roman" w:cs="Times New Roman"/>
          <w:sz w:val="24"/>
          <w:szCs w:val="24"/>
        </w:rPr>
        <w:t xml:space="preserve"> Power</w:t>
      </w:r>
      <w:r w:rsidR="00C45EF1" w:rsidRPr="00787CF0">
        <w:rPr>
          <w:rFonts w:ascii="Times New Roman" w:hAnsi="Times New Roman" w:cs="Times New Roman"/>
          <w:sz w:val="24"/>
          <w:szCs w:val="24"/>
        </w:rPr>
        <w:t xml:space="preserve"> Reactor Designs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DS538 </w:t>
      </w:r>
      <w:r w:rsidR="00C45EF1" w:rsidRPr="00787CF0">
        <w:rPr>
          <w:rFonts w:ascii="Times New Roman" w:hAnsi="Times New Roman" w:cs="Times New Roman"/>
          <w:sz w:val="24"/>
          <w:szCs w:val="24"/>
        </w:rPr>
        <w:t>Long Term Post-Remediation Management of Areas Affected by Past Activities or Events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DS539 </w:t>
      </w:r>
      <w:r w:rsidR="00C45EF1" w:rsidRPr="00787CF0">
        <w:rPr>
          <w:rFonts w:ascii="Times New Roman" w:hAnsi="Times New Roman" w:cs="Times New Roman"/>
          <w:sz w:val="24"/>
          <w:szCs w:val="24"/>
        </w:rPr>
        <w:t>Licensing Process for Nuclear Installations</w:t>
      </w:r>
      <w:r w:rsidR="00C45EF1">
        <w:rPr>
          <w:rFonts w:ascii="Times New Roman" w:hAnsi="Times New Roman" w:cs="Times New Roman"/>
          <w:sz w:val="24"/>
          <w:szCs w:val="24"/>
        </w:rPr>
        <w:t xml:space="preserve"> (revision of SSG-12), </w:t>
      </w:r>
      <w:r w:rsidR="00C7045B">
        <w:rPr>
          <w:rFonts w:ascii="Times New Roman" w:hAnsi="Times New Roman" w:cs="Times New Roman"/>
          <w:sz w:val="24"/>
          <w:szCs w:val="24"/>
        </w:rPr>
        <w:t xml:space="preserve">DS540 </w:t>
      </w:r>
      <w:r w:rsidR="00C7045B" w:rsidRPr="00787CF0">
        <w:rPr>
          <w:rFonts w:ascii="Times New Roman" w:hAnsi="Times New Roman" w:cs="Times New Roman"/>
          <w:sz w:val="24"/>
          <w:szCs w:val="24"/>
        </w:rPr>
        <w:t>Radiation Safety for Industrial Radiography</w:t>
      </w:r>
      <w:r w:rsidR="00C7045B">
        <w:rPr>
          <w:rFonts w:ascii="Times New Roman" w:hAnsi="Times New Roman" w:cs="Times New Roman"/>
          <w:sz w:val="24"/>
          <w:szCs w:val="24"/>
        </w:rPr>
        <w:t xml:space="preserve"> (revision of SSG-11), </w:t>
      </w:r>
      <w:r w:rsidR="00C45EF1" w:rsidRPr="00AE3235">
        <w:rPr>
          <w:rFonts w:ascii="Times New Roman" w:hAnsi="Times New Roman" w:cs="Times New Roman"/>
          <w:sz w:val="24"/>
          <w:szCs w:val="24"/>
        </w:rPr>
        <w:t xml:space="preserve">DS541 </w:t>
      </w:r>
      <w:r w:rsidR="00C45EF1">
        <w:rPr>
          <w:rFonts w:ascii="Times New Roman" w:hAnsi="Times New Roman" w:cs="Times New Roman"/>
          <w:sz w:val="24"/>
          <w:szCs w:val="24"/>
        </w:rPr>
        <w:t xml:space="preserve">on </w:t>
      </w:r>
      <w:r w:rsidR="00C45EF1" w:rsidRPr="00AE3235">
        <w:rPr>
          <w:rFonts w:ascii="Times New Roman" w:hAnsi="Times New Roman" w:cs="Times New Roman"/>
          <w:sz w:val="24"/>
          <w:szCs w:val="24"/>
        </w:rPr>
        <w:t>Assessment of Meteorological and Hydrological Hazards in Site Evaluation for Nuclear Installations</w:t>
      </w:r>
      <w:r w:rsidR="00C45EF1">
        <w:rPr>
          <w:rFonts w:ascii="Times New Roman" w:hAnsi="Times New Roman" w:cs="Times New Roman"/>
          <w:sz w:val="24"/>
          <w:szCs w:val="24"/>
        </w:rPr>
        <w:t xml:space="preserve"> (</w:t>
      </w:r>
      <w:r w:rsidR="00C45EF1" w:rsidRPr="00AE3235">
        <w:rPr>
          <w:rFonts w:ascii="Times New Roman" w:hAnsi="Times New Roman" w:cs="Times New Roman"/>
          <w:sz w:val="24"/>
          <w:szCs w:val="24"/>
        </w:rPr>
        <w:t>revision of SSG-18</w:t>
      </w:r>
      <w:r w:rsidR="00C45EF1">
        <w:rPr>
          <w:rFonts w:ascii="Times New Roman" w:hAnsi="Times New Roman" w:cs="Times New Roman"/>
          <w:sz w:val="24"/>
          <w:szCs w:val="24"/>
        </w:rPr>
        <w:t xml:space="preserve">), </w:t>
      </w:r>
      <w:r w:rsidR="00C45EF1" w:rsidRPr="00AE3235">
        <w:rPr>
          <w:rFonts w:ascii="Times New Roman" w:hAnsi="Times New Roman" w:cs="Times New Roman"/>
          <w:sz w:val="24"/>
          <w:szCs w:val="24"/>
        </w:rPr>
        <w:t xml:space="preserve">DS542 </w:t>
      </w:r>
      <w:r w:rsidR="00C45EF1">
        <w:rPr>
          <w:rFonts w:ascii="Times New Roman" w:hAnsi="Times New Roman" w:cs="Times New Roman"/>
          <w:sz w:val="24"/>
          <w:szCs w:val="24"/>
        </w:rPr>
        <w:t xml:space="preserve">on </w:t>
      </w:r>
      <w:r w:rsidR="00C45EF1" w:rsidRPr="00AE3235">
        <w:rPr>
          <w:rFonts w:ascii="Times New Roman" w:hAnsi="Times New Roman" w:cs="Times New Roman"/>
          <w:sz w:val="24"/>
          <w:szCs w:val="24"/>
        </w:rPr>
        <w:t>Release of Sites from Regulatory Control</w:t>
      </w:r>
      <w:r w:rsidR="00C45EF1">
        <w:rPr>
          <w:rFonts w:ascii="Times New Roman" w:hAnsi="Times New Roman" w:cs="Times New Roman"/>
          <w:sz w:val="24"/>
          <w:szCs w:val="24"/>
        </w:rPr>
        <w:t xml:space="preserve"> (</w:t>
      </w:r>
      <w:r w:rsidR="00C45EF1" w:rsidRPr="00AE3235">
        <w:rPr>
          <w:rFonts w:ascii="Times New Roman" w:hAnsi="Times New Roman" w:cs="Times New Roman"/>
          <w:sz w:val="24"/>
          <w:szCs w:val="24"/>
        </w:rPr>
        <w:t>revision of WS-G-5.1</w:t>
      </w:r>
      <w:r w:rsidR="00C45EF1">
        <w:rPr>
          <w:rFonts w:ascii="Times New Roman" w:hAnsi="Times New Roman" w:cs="Times New Roman"/>
          <w:sz w:val="24"/>
          <w:szCs w:val="24"/>
        </w:rPr>
        <w:t xml:space="preserve">), </w:t>
      </w:r>
      <w:r w:rsidR="00C7045B" w:rsidRPr="00AE3235">
        <w:rPr>
          <w:rFonts w:ascii="Times New Roman" w:hAnsi="Times New Roman" w:cs="Times New Roman"/>
          <w:sz w:val="24"/>
          <w:szCs w:val="24"/>
        </w:rPr>
        <w:t>DS543 Regulations for the Safe Transport of Radioactive Material</w:t>
      </w:r>
      <w:r w:rsidR="00C7045B">
        <w:rPr>
          <w:rFonts w:ascii="Times New Roman" w:hAnsi="Times New Roman" w:cs="Times New Roman"/>
          <w:sz w:val="24"/>
          <w:szCs w:val="24"/>
        </w:rPr>
        <w:t xml:space="preserve"> (</w:t>
      </w:r>
      <w:r w:rsidR="00C7045B" w:rsidRPr="00AE3235">
        <w:rPr>
          <w:rFonts w:ascii="Times New Roman" w:hAnsi="Times New Roman" w:cs="Times New Roman"/>
          <w:sz w:val="24"/>
          <w:szCs w:val="24"/>
        </w:rPr>
        <w:t>revision of SSR-6 (Rev.</w:t>
      </w:r>
      <w:r w:rsidR="00C7045B">
        <w:rPr>
          <w:rFonts w:ascii="Times New Roman" w:hAnsi="Times New Roman" w:cs="Times New Roman"/>
          <w:sz w:val="24"/>
          <w:szCs w:val="24"/>
        </w:rPr>
        <w:t> </w:t>
      </w:r>
      <w:r w:rsidR="00C7045B" w:rsidRPr="00AE3235">
        <w:rPr>
          <w:rFonts w:ascii="Times New Roman" w:hAnsi="Times New Roman" w:cs="Times New Roman"/>
          <w:sz w:val="24"/>
          <w:szCs w:val="24"/>
        </w:rPr>
        <w:t>1)</w:t>
      </w:r>
      <w:r w:rsidR="00C7045B">
        <w:rPr>
          <w:rFonts w:ascii="Times New Roman" w:hAnsi="Times New Roman" w:cs="Times New Roman"/>
          <w:sz w:val="24"/>
          <w:szCs w:val="24"/>
        </w:rPr>
        <w:t xml:space="preserve">), </w:t>
      </w:r>
      <w:r w:rsidR="00C7045B" w:rsidRPr="00AE3235">
        <w:rPr>
          <w:rFonts w:ascii="Times New Roman" w:hAnsi="Times New Roman" w:cs="Times New Roman"/>
          <w:sz w:val="24"/>
          <w:szCs w:val="24"/>
        </w:rPr>
        <w:t>DS544 Radiation Protection and Safety in Existing Exposures Situations</w:t>
      </w:r>
      <w:r w:rsidR="00C7045B">
        <w:rPr>
          <w:rFonts w:ascii="Times New Roman" w:hAnsi="Times New Roman" w:cs="Times New Roman"/>
          <w:sz w:val="24"/>
          <w:szCs w:val="24"/>
        </w:rPr>
        <w:t xml:space="preserve">, </w:t>
      </w:r>
      <w:r w:rsidR="00C7045B" w:rsidRPr="00AE3235">
        <w:rPr>
          <w:rFonts w:ascii="Times New Roman" w:hAnsi="Times New Roman" w:cs="Times New Roman"/>
          <w:sz w:val="24"/>
          <w:szCs w:val="24"/>
        </w:rPr>
        <w:t>DS545 Radiation Safety of Gamma, X Ray and Electron Beam Irradiation Facilities</w:t>
      </w:r>
      <w:r w:rsidR="00C7045B">
        <w:rPr>
          <w:rFonts w:ascii="Times New Roman" w:hAnsi="Times New Roman" w:cs="Times New Roman"/>
          <w:sz w:val="24"/>
          <w:szCs w:val="24"/>
        </w:rPr>
        <w:t xml:space="preserve"> (</w:t>
      </w:r>
      <w:r w:rsidR="00C7045B" w:rsidRPr="00AE3235">
        <w:rPr>
          <w:rFonts w:ascii="Times New Roman" w:hAnsi="Times New Roman" w:cs="Times New Roman"/>
          <w:sz w:val="24"/>
          <w:szCs w:val="24"/>
        </w:rPr>
        <w:t>revision of SSG-8</w:t>
      </w:r>
      <w:r w:rsidR="00C7045B">
        <w:rPr>
          <w:rFonts w:ascii="Times New Roman" w:hAnsi="Times New Roman" w:cs="Times New Roman"/>
          <w:sz w:val="24"/>
          <w:szCs w:val="24"/>
        </w:rPr>
        <w:t xml:space="preserve">), </w:t>
      </w:r>
      <w:r w:rsidR="00C7045B" w:rsidRPr="00AE3235">
        <w:rPr>
          <w:rFonts w:ascii="Times New Roman" w:hAnsi="Times New Roman" w:cs="Times New Roman"/>
          <w:sz w:val="24"/>
          <w:szCs w:val="24"/>
        </w:rPr>
        <w:t>DS546 Ageing Management and Maintenance of Radioactive Material Transport Packages</w:t>
      </w:r>
      <w:r w:rsidR="00C7045B">
        <w:rPr>
          <w:rFonts w:ascii="Times New Roman" w:hAnsi="Times New Roman" w:cs="Times New Roman"/>
          <w:sz w:val="24"/>
          <w:szCs w:val="24"/>
        </w:rPr>
        <w:t xml:space="preserve">, </w:t>
      </w:r>
      <w:r w:rsidR="00C45EF1">
        <w:rPr>
          <w:rFonts w:ascii="Times New Roman" w:hAnsi="Times New Roman" w:cs="Times New Roman"/>
          <w:sz w:val="24"/>
          <w:szCs w:val="24"/>
        </w:rPr>
        <w:t xml:space="preserve">DS547 on Development and Implementation of an Effective and Efficient Regulatory Experience Feedback Program for Regulatory Bodies for Safety, DS548 on </w:t>
      </w:r>
      <w:r w:rsidR="00C45EF1" w:rsidRPr="00AD02D6">
        <w:rPr>
          <w:rFonts w:ascii="Times New Roman" w:hAnsi="Times New Roman" w:cs="Times New Roman"/>
          <w:sz w:val="24"/>
          <w:szCs w:val="24"/>
        </w:rPr>
        <w:t>Predisposal Management of Radioactive Waste, revision of GSR Part 5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DS549 on </w:t>
      </w:r>
      <w:r w:rsidR="00C45EF1" w:rsidRPr="00AD02D6">
        <w:rPr>
          <w:rFonts w:ascii="Times New Roman" w:hAnsi="Times New Roman" w:cs="Times New Roman"/>
          <w:sz w:val="24"/>
          <w:szCs w:val="24"/>
        </w:rPr>
        <w:t>Control of Orphan Sources and Other Radioactive Material in the Metal Recycling and Production Industries, revision of SSG-17</w:t>
      </w:r>
      <w:r w:rsidR="00C45EF1">
        <w:rPr>
          <w:rFonts w:ascii="Times New Roman" w:hAnsi="Times New Roman" w:cs="Times New Roman"/>
          <w:sz w:val="24"/>
          <w:szCs w:val="24"/>
        </w:rPr>
        <w:t xml:space="preserve">, DS550 on </w:t>
      </w:r>
      <w:r w:rsidR="00C45EF1" w:rsidRPr="00AD02D6">
        <w:rPr>
          <w:rFonts w:ascii="Times New Roman" w:hAnsi="Times New Roman" w:cs="Times New Roman"/>
          <w:sz w:val="24"/>
          <w:szCs w:val="24"/>
        </w:rPr>
        <w:t>Storage of Radioactive Waste, revision of WS-G-6.1</w:t>
      </w:r>
      <w:r w:rsidR="00C45EF1">
        <w:rPr>
          <w:rFonts w:ascii="Times New Roman" w:hAnsi="Times New Roman" w:cs="Times New Roman"/>
          <w:sz w:val="24"/>
          <w:szCs w:val="24"/>
        </w:rPr>
        <w:t xml:space="preserve"> and DS551 on </w:t>
      </w:r>
      <w:r w:rsidR="00C45EF1" w:rsidRPr="00AD02D6">
        <w:rPr>
          <w:rFonts w:ascii="Times New Roman" w:hAnsi="Times New Roman" w:cs="Times New Roman"/>
          <w:sz w:val="24"/>
          <w:szCs w:val="24"/>
        </w:rPr>
        <w:t>Decommissioning of Uranium Production Facilities</w:t>
      </w:r>
    </w:p>
    <w:p w14:paraId="260D1E39" w14:textId="6B596126" w:rsidR="00E41C18" w:rsidRDefault="00E41C18">
      <w:pPr>
        <w:rPr>
          <w:rFonts w:ascii="Times New Roman" w:hAnsi="Times New Roman" w:cs="Times New Roman"/>
          <w:sz w:val="24"/>
          <w:szCs w:val="24"/>
        </w:rPr>
      </w:pPr>
    </w:p>
    <w:p w14:paraId="0B12E982" w14:textId="779F21E4" w:rsidR="00E41C18" w:rsidRDefault="00E41C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</w:t>
      </w:r>
      <w:r w:rsidR="00C45EF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remaining proposal are listed here below</w:t>
      </w:r>
      <w:r w:rsidR="002E2722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F0999A" w14:textId="77777777" w:rsidR="00E41C18" w:rsidRDefault="00E41C18">
      <w:pPr>
        <w:rPr>
          <w:rFonts w:ascii="Times New Roman" w:hAnsi="Times New Roman" w:cs="Times New Roman"/>
          <w:sz w:val="24"/>
          <w:szCs w:val="24"/>
        </w:rPr>
      </w:pPr>
    </w:p>
    <w:p w14:paraId="6D945932" w14:textId="604D2861" w:rsidR="00B47A52" w:rsidRDefault="00B47A52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EPReSC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2F6A8E4" w14:textId="5454231D" w:rsidR="00B47A52" w:rsidRPr="008C5C2A" w:rsidRDefault="008C5C2A" w:rsidP="008C5C2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GSR Part 7 on </w:t>
      </w:r>
      <w:r w:rsidRPr="008C5C2A">
        <w:rPr>
          <w:rFonts w:ascii="Times New Roman" w:hAnsi="Times New Roman" w:cs="Times New Roman"/>
          <w:sz w:val="24"/>
          <w:szCs w:val="24"/>
        </w:rPr>
        <w:t>Preparedness and Response for a Nuclear or Radiological Emergency</w:t>
      </w:r>
    </w:p>
    <w:p w14:paraId="7005CA06" w14:textId="77777777" w:rsidR="008C5C2A" w:rsidRDefault="008C5C2A">
      <w:pPr>
        <w:rPr>
          <w:rFonts w:ascii="Times New Roman" w:hAnsi="Times New Roman" w:cs="Times New Roman"/>
          <w:sz w:val="24"/>
          <w:szCs w:val="24"/>
        </w:rPr>
      </w:pPr>
    </w:p>
    <w:p w14:paraId="0E2FDF02" w14:textId="0E9A98E7" w:rsidR="00B47A52" w:rsidRDefault="00B47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NUSSC</w:t>
      </w:r>
      <w:r w:rsidR="00256097">
        <w:rPr>
          <w:rFonts w:ascii="Times New Roman" w:hAnsi="Times New Roman" w:cs="Times New Roman"/>
          <w:sz w:val="24"/>
          <w:szCs w:val="24"/>
        </w:rPr>
        <w:t xml:space="preserve"> wishes to continue with a living plan but has at least identified the following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B5CC893" w14:textId="3A9D6336" w:rsidR="00AA2CAA" w:rsidRDefault="00256097" w:rsidP="00AA2CA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</w:t>
      </w:r>
      <w:r w:rsidR="00AA2CAA">
        <w:rPr>
          <w:rFonts w:ascii="Times New Roman" w:hAnsi="Times New Roman" w:cs="Times New Roman"/>
          <w:sz w:val="24"/>
          <w:szCs w:val="24"/>
        </w:rPr>
        <w:t>SG on safety assessment of nuclear installations in relation to external event scenarios</w:t>
      </w:r>
    </w:p>
    <w:p w14:paraId="71877CE0" w14:textId="5E3C97F7" w:rsidR="00AA2CAA" w:rsidRDefault="00256097" w:rsidP="00AA2CA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</w:t>
      </w:r>
      <w:r w:rsidR="00AA2CAA">
        <w:rPr>
          <w:rFonts w:ascii="Times New Roman" w:hAnsi="Times New Roman" w:cs="Times New Roman"/>
          <w:sz w:val="24"/>
          <w:szCs w:val="24"/>
        </w:rPr>
        <w:t>SG on development and application of level 3 probabilistic safety assessment</w:t>
      </w:r>
    </w:p>
    <w:p w14:paraId="5B367FB0" w14:textId="54CD6F82" w:rsidR="00B47A52" w:rsidRDefault="00B47A52">
      <w:pPr>
        <w:rPr>
          <w:rFonts w:ascii="Times New Roman" w:hAnsi="Times New Roman" w:cs="Times New Roman"/>
          <w:sz w:val="24"/>
          <w:szCs w:val="24"/>
        </w:rPr>
      </w:pPr>
    </w:p>
    <w:p w14:paraId="1BF310AF" w14:textId="4C049E80" w:rsidR="00D038DE" w:rsidRPr="00D038DE" w:rsidRDefault="00B47A52" w:rsidP="00D038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RASSC:</w:t>
      </w:r>
    </w:p>
    <w:p w14:paraId="56D3C84A" w14:textId="77777777" w:rsidR="00D038DE" w:rsidRPr="00D038DE" w:rsidRDefault="00D038DE" w:rsidP="00D038D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D038DE">
        <w:rPr>
          <w:rFonts w:ascii="Times New Roman" w:hAnsi="Times New Roman" w:cs="Times New Roman"/>
          <w:sz w:val="24"/>
          <w:szCs w:val="24"/>
        </w:rPr>
        <w:t xml:space="preserve">Revision of IAEA Safety Series No. 1 on Safe Handling of Radionuclides (updated version in 1973) </w:t>
      </w:r>
    </w:p>
    <w:p w14:paraId="3F9BA0AE" w14:textId="47D28832" w:rsidR="00D038DE" w:rsidRPr="00D038DE" w:rsidRDefault="00D038DE" w:rsidP="00D038D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D038DE">
        <w:rPr>
          <w:rFonts w:ascii="Times New Roman" w:hAnsi="Times New Roman" w:cs="Times New Roman"/>
          <w:sz w:val="24"/>
          <w:szCs w:val="24"/>
        </w:rPr>
        <w:t xml:space="preserve">SSG-19 National Strategy for Regaining Control over Orphan Sources and Improving Control over Vulnerable Sources </w:t>
      </w:r>
    </w:p>
    <w:p w14:paraId="50701345" w14:textId="735D5919" w:rsidR="00D038DE" w:rsidRPr="00D038DE" w:rsidRDefault="00D038DE" w:rsidP="00D038D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D038DE">
        <w:rPr>
          <w:rFonts w:ascii="Times New Roman" w:hAnsi="Times New Roman" w:cs="Times New Roman"/>
          <w:sz w:val="24"/>
          <w:szCs w:val="24"/>
        </w:rPr>
        <w:t>RS-G-1.9 Categorization of Radioactive Sources</w:t>
      </w:r>
    </w:p>
    <w:p w14:paraId="718E5010" w14:textId="7BA26BE5" w:rsidR="00B47A52" w:rsidRDefault="00B47A52">
      <w:pPr>
        <w:rPr>
          <w:rFonts w:ascii="Times New Roman" w:hAnsi="Times New Roman" w:cs="Times New Roman"/>
          <w:sz w:val="24"/>
          <w:szCs w:val="24"/>
        </w:rPr>
      </w:pPr>
    </w:p>
    <w:p w14:paraId="21123A96" w14:textId="22F75452" w:rsidR="00B47A52" w:rsidRDefault="00B47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TRANSSC:</w:t>
      </w:r>
    </w:p>
    <w:p w14:paraId="056A8278" w14:textId="4275832D" w:rsidR="00B47A52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SSG-26 (Rev. 1) </w:t>
      </w:r>
      <w:r w:rsidRPr="005850C9">
        <w:rPr>
          <w:rFonts w:ascii="Times New Roman" w:hAnsi="Times New Roman" w:cs="Times New Roman"/>
          <w:sz w:val="24"/>
          <w:szCs w:val="24"/>
        </w:rPr>
        <w:t>Advisory Material for the IAEA Regulations for the Safe Transport of Radioactive Material</w:t>
      </w:r>
    </w:p>
    <w:p w14:paraId="31363375" w14:textId="4C594BE2" w:rsidR="00D15743" w:rsidRDefault="00D15743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SSG-33 (Rev. 1) </w:t>
      </w:r>
      <w:r w:rsidRPr="00D15743">
        <w:rPr>
          <w:rFonts w:ascii="Times New Roman" w:hAnsi="Times New Roman" w:cs="Times New Roman"/>
          <w:sz w:val="24"/>
          <w:szCs w:val="24"/>
        </w:rPr>
        <w:t>Schedules of Provisions of the IAEA Regulations for the Safe Transport of Radioactive Material</w:t>
      </w:r>
    </w:p>
    <w:p w14:paraId="18C0ED94" w14:textId="2A49AC9C" w:rsidR="00CE7972" w:rsidRDefault="00CE7972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Review/Revision of SSG-66 </w:t>
      </w:r>
      <w:r w:rsidRPr="00CE7972">
        <w:rPr>
          <w:rFonts w:ascii="Times New Roman" w:hAnsi="Times New Roman" w:cs="Times New Roman"/>
          <w:sz w:val="24"/>
          <w:szCs w:val="24"/>
        </w:rPr>
        <w:t>Format and Content of the Package Design Safety Report for the Transport of Radioactive Material</w:t>
      </w:r>
    </w:p>
    <w:p w14:paraId="1FFC798E" w14:textId="77777777" w:rsidR="00D15743" w:rsidRDefault="00D15743">
      <w:pPr>
        <w:rPr>
          <w:rFonts w:ascii="Times New Roman" w:hAnsi="Times New Roman" w:cs="Times New Roman"/>
          <w:sz w:val="24"/>
          <w:szCs w:val="24"/>
        </w:rPr>
      </w:pPr>
    </w:p>
    <w:p w14:paraId="6205DD83" w14:textId="1177120F" w:rsidR="00B47A52" w:rsidRDefault="00B47A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WASSC:</w:t>
      </w:r>
    </w:p>
    <w:p w14:paraId="1E6AD224" w14:textId="6693DE6B" w:rsidR="005850C9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Revision of SSR-5 Disposal of Radioactive Waste</w:t>
      </w:r>
    </w:p>
    <w:p w14:paraId="367937E7" w14:textId="3A4364A0" w:rsidR="005850C9" w:rsidRPr="004B6746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WS-G-5.2 Safety Assessment for the Decommissioning of Facilities Using Radioactive Material</w:t>
      </w:r>
    </w:p>
    <w:p w14:paraId="63627647" w14:textId="467825CB" w:rsidR="005850C9" w:rsidRPr="004B6746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GSG-1 Classification of Radioactive Waste</w:t>
      </w:r>
    </w:p>
    <w:p w14:paraId="53606812" w14:textId="0A4EA428" w:rsidR="005850C9" w:rsidRPr="004B6746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SSG-14 Geological Disposal Facilities for Radioactive Waste</w:t>
      </w:r>
    </w:p>
    <w:p w14:paraId="3485520E" w14:textId="05FC49FB" w:rsidR="005850C9" w:rsidRPr="004B6746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SSG-29 Near Surface Disposal Facilities for Radioactive Waste</w:t>
      </w:r>
    </w:p>
    <w:p w14:paraId="0ADD1A91" w14:textId="3AAEE58B" w:rsidR="00B47A52" w:rsidRDefault="005850C9" w:rsidP="005850C9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Revision of </w:t>
      </w:r>
      <w:r w:rsidRPr="004B6746">
        <w:rPr>
          <w:rFonts w:ascii="Times New Roman" w:hAnsi="Times New Roman" w:cs="Times New Roman"/>
          <w:sz w:val="24"/>
          <w:szCs w:val="24"/>
        </w:rPr>
        <w:t>SSG-23 The Safety Case and Safety Assessment for the Disposal of Radioactive Waste</w:t>
      </w:r>
    </w:p>
    <w:p w14:paraId="4D4E2311" w14:textId="77979B5B" w:rsidR="007C4769" w:rsidRDefault="007C4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C04F0B" w14:textId="3F422B80" w:rsidR="00462049" w:rsidRDefault="00A231E0" w:rsidP="008434BF">
      <w:pPr>
        <w:pStyle w:val="Heading1"/>
        <w:jc w:val="center"/>
        <w:rPr>
          <w:b/>
          <w:bCs/>
        </w:rPr>
      </w:pPr>
      <w:r w:rsidRPr="008434BF">
        <w:rPr>
          <w:b/>
          <w:bCs/>
        </w:rPr>
        <w:lastRenderedPageBreak/>
        <w:t>Appendix: Safety standards currently in preparation</w:t>
      </w:r>
    </w:p>
    <w:p w14:paraId="688BA29E" w14:textId="12159D02" w:rsidR="00CA5EEA" w:rsidRPr="00CA5EEA" w:rsidRDefault="00CA5EEA" w:rsidP="00CA5EEA">
      <w:pPr>
        <w:jc w:val="center"/>
      </w:pPr>
      <w:r>
        <w:t>(</w:t>
      </w:r>
      <w:proofErr w:type="gramStart"/>
      <w:r>
        <w:t>status</w:t>
      </w:r>
      <w:proofErr w:type="gramEnd"/>
      <w:r>
        <w:t xml:space="preserve"> on </w:t>
      </w:r>
      <w:r w:rsidR="00581DE2">
        <w:t>18 January 2023</w:t>
      </w:r>
      <w:r>
        <w:t>)</w:t>
      </w:r>
    </w:p>
    <w:p w14:paraId="35EB990A" w14:textId="08456D63" w:rsidR="00A231E0" w:rsidRPr="008A4F36" w:rsidRDefault="00A231E0" w:rsidP="00A231E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C9FACD" w14:textId="752FB31D" w:rsidR="00A231E0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12</w:t>
      </w:r>
      <w:r w:rsidR="00D86E30">
        <w:rPr>
          <w:rFonts w:ascii="Times New Roman" w:hAnsi="Times New Roman" w:cs="Times New Roman"/>
          <w:b/>
          <w:bCs/>
          <w:sz w:val="24"/>
          <w:szCs w:val="24"/>
        </w:rPr>
        <w:t xml:space="preserve"> and publication</w:t>
      </w:r>
      <w:r w:rsidR="00C862A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C862AE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="00C862AE">
        <w:rPr>
          <w:rFonts w:ascii="Times New Roman" w:hAnsi="Times New Roman" w:cs="Times New Roman"/>
          <w:sz w:val="24"/>
          <w:szCs w:val="24"/>
        </w:rPr>
        <w:t xml:space="preserve"> publication in </w:t>
      </w:r>
      <w:r w:rsidR="00113907">
        <w:rPr>
          <w:rFonts w:ascii="Times New Roman" w:hAnsi="Times New Roman" w:cs="Times New Roman"/>
          <w:sz w:val="24"/>
          <w:szCs w:val="24"/>
        </w:rPr>
        <w:t>2023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50AAAC0" w14:textId="77777777" w:rsidR="000F3F05" w:rsidRDefault="000F3F05" w:rsidP="000F3F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DS470 </w:t>
      </w:r>
      <w:r w:rsidRPr="0021428D">
        <w:rPr>
          <w:rFonts w:ascii="Times New Roman" w:hAnsi="Times New Roman" w:cs="Times New Roman"/>
          <w:sz w:val="24"/>
          <w:szCs w:val="24"/>
        </w:rPr>
        <w:t>Radiation Safety of Radiation Sources used in Research and Education</w:t>
      </w:r>
    </w:p>
    <w:p w14:paraId="1BF98069" w14:textId="59E1CD0B" w:rsidR="00581DE2" w:rsidRPr="006C5A9F" w:rsidRDefault="000F3F05" w:rsidP="00581D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DS499 Application of the Concept of Exemption</w:t>
      </w:r>
      <w:r w:rsidR="00581DE2">
        <w:rPr>
          <w:rFonts w:ascii="Times New Roman" w:hAnsi="Times New Roman" w:cs="Times New Roman"/>
          <w:sz w:val="24"/>
          <w:szCs w:val="24"/>
        </w:rPr>
        <w:t xml:space="preserve"> (revision of RS-G-1.7)</w:t>
      </w:r>
    </w:p>
    <w:p w14:paraId="11893422" w14:textId="7737595C" w:rsidR="000F3F05" w:rsidRDefault="000F3F05" w:rsidP="000F3F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DS500 Application of the Concept of Clearance</w:t>
      </w:r>
      <w:r w:rsidR="00581DE2">
        <w:rPr>
          <w:rFonts w:ascii="Times New Roman" w:hAnsi="Times New Roman" w:cs="Times New Roman"/>
          <w:sz w:val="24"/>
          <w:szCs w:val="24"/>
        </w:rPr>
        <w:t xml:space="preserve"> (revision of RS-G-1.7)</w:t>
      </w:r>
    </w:p>
    <w:p w14:paraId="671D4854" w14:textId="2409ED4B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DS509a </w:t>
      </w:r>
      <w:r w:rsidRPr="0032641B">
        <w:rPr>
          <w:rFonts w:ascii="Times New Roman" w:hAnsi="Times New Roman" w:cs="Times New Roman"/>
          <w:sz w:val="24"/>
          <w:szCs w:val="24"/>
        </w:rPr>
        <w:t>Commissioning of Research Reactors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N</w:t>
      </w:r>
      <w:r w:rsidR="00581DE2" w:rsidRPr="00581DE2">
        <w:rPr>
          <w:rFonts w:ascii="Times New Roman" w:hAnsi="Times New Roman" w:cs="Times New Roman"/>
          <w:sz w:val="24"/>
          <w:szCs w:val="24"/>
        </w:rPr>
        <w:t>S-G-</w:t>
      </w:r>
      <w:r w:rsidR="00581DE2">
        <w:rPr>
          <w:rFonts w:ascii="Times New Roman" w:hAnsi="Times New Roman" w:cs="Times New Roman"/>
          <w:sz w:val="24"/>
          <w:szCs w:val="24"/>
        </w:rPr>
        <w:t>4.1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696CB5F3" w14:textId="5A8F5DB0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DS509b </w:t>
      </w:r>
      <w:r w:rsidRPr="0032641B">
        <w:rPr>
          <w:rFonts w:ascii="Times New Roman" w:hAnsi="Times New Roman" w:cs="Times New Roman"/>
          <w:sz w:val="24"/>
          <w:szCs w:val="24"/>
        </w:rPr>
        <w:t xml:space="preserve">Maintenance, Periodic </w:t>
      </w:r>
      <w:proofErr w:type="gramStart"/>
      <w:r w:rsidRPr="0032641B">
        <w:rPr>
          <w:rFonts w:ascii="Times New Roman" w:hAnsi="Times New Roman" w:cs="Times New Roman"/>
          <w:sz w:val="24"/>
          <w:szCs w:val="24"/>
        </w:rPr>
        <w:t>Testing</w:t>
      </w:r>
      <w:proofErr w:type="gramEnd"/>
      <w:r w:rsidRPr="0032641B">
        <w:rPr>
          <w:rFonts w:ascii="Times New Roman" w:hAnsi="Times New Roman" w:cs="Times New Roman"/>
          <w:sz w:val="24"/>
          <w:szCs w:val="24"/>
        </w:rPr>
        <w:t xml:space="preserve"> and Inspections of Research Reactors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N</w:t>
      </w:r>
      <w:r w:rsidR="00581DE2" w:rsidRPr="00581DE2">
        <w:rPr>
          <w:rFonts w:ascii="Times New Roman" w:hAnsi="Times New Roman" w:cs="Times New Roman"/>
          <w:sz w:val="24"/>
          <w:szCs w:val="24"/>
        </w:rPr>
        <w:t>S-G-</w:t>
      </w:r>
      <w:r w:rsidR="00581DE2">
        <w:rPr>
          <w:rFonts w:ascii="Times New Roman" w:hAnsi="Times New Roman" w:cs="Times New Roman"/>
          <w:sz w:val="24"/>
          <w:szCs w:val="24"/>
        </w:rPr>
        <w:t>4.2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0A8D19A6" w14:textId="3178FA32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DS509c </w:t>
      </w:r>
      <w:r w:rsidRPr="0032641B">
        <w:rPr>
          <w:rFonts w:ascii="Times New Roman" w:hAnsi="Times New Roman" w:cs="Times New Roman"/>
          <w:sz w:val="24"/>
          <w:szCs w:val="24"/>
        </w:rPr>
        <w:t>Core Management and Fuel Handling for Research Reactors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 (revision of NS-G-4.</w:t>
      </w:r>
      <w:r w:rsidR="00581DE2">
        <w:rPr>
          <w:rFonts w:ascii="Times New Roman" w:hAnsi="Times New Roman" w:cs="Times New Roman"/>
          <w:sz w:val="24"/>
          <w:szCs w:val="24"/>
        </w:rPr>
        <w:t>3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621DBE22" w14:textId="76FA31FD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DS509d </w:t>
      </w:r>
      <w:r w:rsidRPr="0032641B">
        <w:rPr>
          <w:rFonts w:ascii="Times New Roman" w:hAnsi="Times New Roman" w:cs="Times New Roman"/>
          <w:sz w:val="24"/>
          <w:szCs w:val="24"/>
        </w:rPr>
        <w:t>Operational Limits and Conditions and Operating Procedures for Research Reactors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 (revision of NS-G-4.</w:t>
      </w:r>
      <w:r w:rsidR="00581DE2">
        <w:rPr>
          <w:rFonts w:ascii="Times New Roman" w:hAnsi="Times New Roman" w:cs="Times New Roman"/>
          <w:sz w:val="24"/>
          <w:szCs w:val="24"/>
        </w:rPr>
        <w:t>4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2A140D79" w14:textId="73038644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DS509e </w:t>
      </w:r>
      <w:r w:rsidRPr="0032641B">
        <w:rPr>
          <w:rFonts w:ascii="Times New Roman" w:hAnsi="Times New Roman" w:cs="Times New Roman"/>
          <w:sz w:val="24"/>
          <w:szCs w:val="24"/>
        </w:rPr>
        <w:t>The Operating Organization and the Recruitment, Training and Qualification of Personnel for Research Reactors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N</w:t>
      </w:r>
      <w:r w:rsidR="00581DE2" w:rsidRPr="00581DE2">
        <w:rPr>
          <w:rFonts w:ascii="Times New Roman" w:hAnsi="Times New Roman" w:cs="Times New Roman"/>
          <w:sz w:val="24"/>
          <w:szCs w:val="24"/>
        </w:rPr>
        <w:t>S-G-</w:t>
      </w:r>
      <w:r w:rsidR="00581DE2">
        <w:rPr>
          <w:rFonts w:ascii="Times New Roman" w:hAnsi="Times New Roman" w:cs="Times New Roman"/>
          <w:sz w:val="24"/>
          <w:szCs w:val="24"/>
        </w:rPr>
        <w:t>4.5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47835625" w14:textId="46280E35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DS509f </w:t>
      </w:r>
      <w:r w:rsidRPr="0032641B">
        <w:rPr>
          <w:rFonts w:ascii="Times New Roman" w:hAnsi="Times New Roman" w:cs="Times New Roman"/>
          <w:sz w:val="24"/>
          <w:szCs w:val="24"/>
        </w:rPr>
        <w:t>Radiation Protection and Radioactive Waste Management in the Design and Operation of Research Reactors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 (revision of NS-G-4.</w:t>
      </w:r>
      <w:r w:rsidR="00581DE2">
        <w:rPr>
          <w:rFonts w:ascii="Times New Roman" w:hAnsi="Times New Roman" w:cs="Times New Roman"/>
          <w:sz w:val="24"/>
          <w:szCs w:val="24"/>
        </w:rPr>
        <w:t>6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238E8955" w14:textId="106BD338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DS509g </w:t>
      </w:r>
      <w:r w:rsidRPr="0032641B">
        <w:rPr>
          <w:rFonts w:ascii="Times New Roman" w:hAnsi="Times New Roman" w:cs="Times New Roman"/>
          <w:sz w:val="24"/>
          <w:szCs w:val="24"/>
        </w:rPr>
        <w:t>Ageing Management for Research Reactors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SSG-10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2E375760" w14:textId="326969E0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DS509h </w:t>
      </w:r>
      <w:r w:rsidRPr="0032641B">
        <w:rPr>
          <w:rFonts w:ascii="Times New Roman" w:hAnsi="Times New Roman" w:cs="Times New Roman"/>
          <w:sz w:val="24"/>
          <w:szCs w:val="24"/>
        </w:rPr>
        <w:t>Instrumentation and Control Systems and Software Important to Safety for Research Reactors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 (revision of </w:t>
      </w:r>
      <w:r w:rsidR="00581DE2">
        <w:rPr>
          <w:rFonts w:ascii="Times New Roman" w:hAnsi="Times New Roman" w:cs="Times New Roman"/>
          <w:sz w:val="24"/>
          <w:szCs w:val="24"/>
        </w:rPr>
        <w:t>SSG-37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6AE88409" w14:textId="238BA898" w:rsidR="00D86E30" w:rsidRDefault="00D86E3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DS515 </w:t>
      </w:r>
      <w:r w:rsidRPr="00AF5874">
        <w:rPr>
          <w:rFonts w:ascii="Times New Roman" w:hAnsi="Times New Roman" w:cs="Times New Roman"/>
          <w:sz w:val="24"/>
          <w:szCs w:val="24"/>
        </w:rPr>
        <w:t>Compliance Assurance for the Safe Transport of Radioactive Material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T</w:t>
      </w:r>
      <w:r w:rsidR="00581DE2" w:rsidRPr="00581DE2">
        <w:rPr>
          <w:rFonts w:ascii="Times New Roman" w:hAnsi="Times New Roman" w:cs="Times New Roman"/>
          <w:sz w:val="24"/>
          <w:szCs w:val="24"/>
        </w:rPr>
        <w:t>S-G-1.</w:t>
      </w:r>
      <w:r w:rsidR="00581DE2">
        <w:rPr>
          <w:rFonts w:ascii="Times New Roman" w:hAnsi="Times New Roman" w:cs="Times New Roman"/>
          <w:sz w:val="24"/>
          <w:szCs w:val="24"/>
        </w:rPr>
        <w:t>5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31F96827" w14:textId="1B7FCAEA" w:rsidR="000F3F05" w:rsidRDefault="000F3F05" w:rsidP="000F3F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DS521 </w:t>
      </w:r>
      <w:r w:rsidRPr="0021428D">
        <w:rPr>
          <w:rFonts w:ascii="Times New Roman" w:hAnsi="Times New Roman" w:cs="Times New Roman"/>
          <w:sz w:val="24"/>
          <w:szCs w:val="24"/>
        </w:rPr>
        <w:t>Radiation Protection Programmes for the Transport of Radioactive Material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>(revision of TS-G-1.</w:t>
      </w:r>
      <w:r w:rsidR="00581DE2">
        <w:rPr>
          <w:rFonts w:ascii="Times New Roman" w:hAnsi="Times New Roman" w:cs="Times New Roman"/>
          <w:sz w:val="24"/>
          <w:szCs w:val="24"/>
        </w:rPr>
        <w:t>3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481D66C0" w14:textId="35044144" w:rsidR="000F3F05" w:rsidRDefault="000F3F05" w:rsidP="000F3F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DS523 </w:t>
      </w:r>
      <w:r w:rsidRPr="0021428D">
        <w:rPr>
          <w:rFonts w:ascii="Times New Roman" w:hAnsi="Times New Roman" w:cs="Times New Roman"/>
          <w:sz w:val="24"/>
          <w:szCs w:val="24"/>
        </w:rPr>
        <w:t>Development and Application of Level 1 Probabilistic Safety Assessment for Nuclear Power Plants</w:t>
      </w:r>
      <w:r w:rsidR="00581DE2">
        <w:rPr>
          <w:rFonts w:ascii="Times New Roman" w:hAnsi="Times New Roman" w:cs="Times New Roman"/>
          <w:sz w:val="24"/>
          <w:szCs w:val="24"/>
        </w:rPr>
        <w:t xml:space="preserve"> </w:t>
      </w:r>
      <w:r w:rsidR="00581DE2" w:rsidRPr="00581DE2">
        <w:rPr>
          <w:rFonts w:ascii="Times New Roman" w:hAnsi="Times New Roman" w:cs="Times New Roman"/>
          <w:sz w:val="24"/>
          <w:szCs w:val="24"/>
        </w:rPr>
        <w:t xml:space="preserve">(revision of </w:t>
      </w:r>
      <w:r w:rsidR="00581DE2">
        <w:rPr>
          <w:rFonts w:ascii="Times New Roman" w:hAnsi="Times New Roman" w:cs="Times New Roman"/>
          <w:sz w:val="24"/>
          <w:szCs w:val="24"/>
        </w:rPr>
        <w:t>SSG-3</w:t>
      </w:r>
      <w:r w:rsidR="00581DE2" w:rsidRPr="00581DE2">
        <w:rPr>
          <w:rFonts w:ascii="Times New Roman" w:hAnsi="Times New Roman" w:cs="Times New Roman"/>
          <w:sz w:val="24"/>
          <w:szCs w:val="24"/>
        </w:rPr>
        <w:t>)</w:t>
      </w:r>
    </w:p>
    <w:p w14:paraId="488C7005" w14:textId="77777777" w:rsidR="008C1889" w:rsidRDefault="008C1889" w:rsidP="008C18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DS508 </w:t>
      </w:r>
      <w:r w:rsidRPr="0021428D">
        <w:rPr>
          <w:rFonts w:ascii="Times New Roman" w:hAnsi="Times New Roman" w:cs="Times New Roman"/>
          <w:sz w:val="24"/>
          <w:szCs w:val="24"/>
        </w:rPr>
        <w:t>Assessment of the Safety Approach for Design Extension Conditions and Application of the Practical Elimination Concept in the Design of Nuclear Power Plants</w:t>
      </w:r>
    </w:p>
    <w:p w14:paraId="4EB249F4" w14:textId="77777777" w:rsidR="008C1889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33E37">
        <w:rPr>
          <w:rFonts w:ascii="Times New Roman" w:hAnsi="Times New Roman" w:cs="Times New Roman"/>
          <w:sz w:val="24"/>
          <w:szCs w:val="24"/>
        </w:rPr>
        <w:t>DS512 Borehole Disposal Facilities for Radioactive Waste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81DE2">
        <w:rPr>
          <w:rFonts w:ascii="Times New Roman" w:hAnsi="Times New Roman" w:cs="Times New Roman"/>
          <w:sz w:val="24"/>
          <w:szCs w:val="24"/>
        </w:rPr>
        <w:t>(revision of SSG-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81DE2">
        <w:rPr>
          <w:rFonts w:ascii="Times New Roman" w:hAnsi="Times New Roman" w:cs="Times New Roman"/>
          <w:sz w:val="24"/>
          <w:szCs w:val="24"/>
        </w:rPr>
        <w:t>)</w:t>
      </w:r>
    </w:p>
    <w:p w14:paraId="28CC0330" w14:textId="77777777" w:rsidR="008C1889" w:rsidRPr="00A33E37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33E37">
        <w:rPr>
          <w:rFonts w:ascii="Times New Roman" w:hAnsi="Times New Roman" w:cs="Times New Roman"/>
          <w:sz w:val="24"/>
          <w:szCs w:val="24"/>
        </w:rPr>
        <w:t>DS522 Evaluation of Seismic Safety for Existing Nuclear Installations</w:t>
      </w:r>
      <w:r>
        <w:rPr>
          <w:rFonts w:ascii="Times New Roman" w:hAnsi="Times New Roman" w:cs="Times New Roman"/>
          <w:sz w:val="24"/>
          <w:szCs w:val="24"/>
        </w:rPr>
        <w:t xml:space="preserve"> (revision of </w:t>
      </w:r>
      <w:r w:rsidRPr="00AE3235">
        <w:rPr>
          <w:rFonts w:ascii="Times New Roman" w:hAnsi="Times New Roman" w:cs="Times New Roman"/>
          <w:sz w:val="24"/>
          <w:szCs w:val="24"/>
        </w:rPr>
        <w:t>NS-G-2.13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74FF867" w14:textId="77777777" w:rsidR="000F3F05" w:rsidRDefault="000F3F05" w:rsidP="0025512E">
      <w:pPr>
        <w:rPr>
          <w:rFonts w:ascii="Times New Roman" w:hAnsi="Times New Roman" w:cs="Times New Roman"/>
          <w:sz w:val="24"/>
          <w:szCs w:val="24"/>
        </w:rPr>
      </w:pPr>
    </w:p>
    <w:p w14:paraId="4D1198CD" w14:textId="319E6AD6" w:rsidR="0025512E" w:rsidRPr="0025512E" w:rsidRDefault="0025512E" w:rsidP="0025512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publication in </w:t>
      </w:r>
      <w:r w:rsidR="00450D9E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1EE1EA2" w14:textId="77777777" w:rsidR="00FE0D1F" w:rsidRPr="00A33E37" w:rsidRDefault="00FE0D1F" w:rsidP="00FE0D1F">
      <w:pPr>
        <w:rPr>
          <w:rFonts w:ascii="Times New Roman" w:hAnsi="Times New Roman" w:cs="Times New Roman"/>
          <w:sz w:val="24"/>
          <w:szCs w:val="24"/>
        </w:rPr>
      </w:pPr>
      <w:r w:rsidRPr="00A33E37">
        <w:rPr>
          <w:rFonts w:ascii="Times New Roman" w:hAnsi="Times New Roman" w:cs="Times New Roman"/>
          <w:sz w:val="24"/>
          <w:szCs w:val="24"/>
        </w:rPr>
        <w:lastRenderedPageBreak/>
        <w:t>DS524 Radiation Protection Aspects of Design for Nuclear Power Plants</w:t>
      </w:r>
      <w:r>
        <w:rPr>
          <w:rFonts w:ascii="Times New Roman" w:hAnsi="Times New Roman" w:cs="Times New Roman"/>
          <w:sz w:val="24"/>
          <w:szCs w:val="24"/>
        </w:rPr>
        <w:t xml:space="preserve"> (revision of </w:t>
      </w:r>
      <w:r w:rsidRPr="00581DE2">
        <w:rPr>
          <w:rFonts w:ascii="Times New Roman" w:hAnsi="Times New Roman" w:cs="Times New Roman"/>
          <w:sz w:val="24"/>
          <w:szCs w:val="24"/>
        </w:rPr>
        <w:t>NS-G-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581DE2">
        <w:rPr>
          <w:rFonts w:ascii="Times New Roman" w:hAnsi="Times New Roman" w:cs="Times New Roman"/>
          <w:sz w:val="24"/>
          <w:szCs w:val="24"/>
        </w:rPr>
        <w:t>.13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44008BA" w14:textId="77777777" w:rsidR="00450D9E" w:rsidRPr="000529EC" w:rsidRDefault="00450D9E" w:rsidP="00A231E0">
      <w:pPr>
        <w:rPr>
          <w:rFonts w:ascii="Times New Roman" w:hAnsi="Times New Roman" w:cs="Times New Roman"/>
          <w:sz w:val="24"/>
          <w:szCs w:val="24"/>
        </w:rPr>
      </w:pPr>
    </w:p>
    <w:p w14:paraId="7A46998E" w14:textId="38132740" w:rsidR="00A231E0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10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publication in 202</w:t>
      </w:r>
      <w:r w:rsidR="00450D9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2B4918C" w14:textId="77777777" w:rsidR="005D678B" w:rsidRDefault="005D678B" w:rsidP="00A231E0">
      <w:pPr>
        <w:rPr>
          <w:rFonts w:ascii="Times New Roman" w:hAnsi="Times New Roman" w:cs="Times New Roman"/>
          <w:sz w:val="24"/>
          <w:szCs w:val="24"/>
        </w:rPr>
      </w:pPr>
    </w:p>
    <w:p w14:paraId="3E5089FE" w14:textId="0584552C" w:rsidR="00A231E0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publication in 202</w:t>
      </w:r>
      <w:r w:rsidR="008434BF">
        <w:rPr>
          <w:rFonts w:ascii="Times New Roman" w:hAnsi="Times New Roman" w:cs="Times New Roman"/>
          <w:sz w:val="24"/>
          <w:szCs w:val="24"/>
        </w:rPr>
        <w:t>4</w:t>
      </w:r>
      <w:r w:rsidR="00785668">
        <w:rPr>
          <w:rFonts w:ascii="Times New Roman" w:hAnsi="Times New Roman" w:cs="Times New Roman"/>
          <w:sz w:val="24"/>
          <w:szCs w:val="24"/>
        </w:rPr>
        <w:sym w:font="Symbol" w:char="F02D"/>
      </w:r>
      <w:r w:rsidR="00785668">
        <w:rPr>
          <w:rFonts w:ascii="Times New Roman" w:hAnsi="Times New Roman" w:cs="Times New Roman"/>
          <w:sz w:val="24"/>
          <w:szCs w:val="24"/>
        </w:rPr>
        <w:t>2025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76270E8" w14:textId="3EF37319" w:rsidR="00191193" w:rsidRDefault="00191193" w:rsidP="00191193">
      <w:pPr>
        <w:rPr>
          <w:rFonts w:ascii="Times New Roman" w:hAnsi="Times New Roman" w:cs="Times New Roman"/>
          <w:sz w:val="24"/>
          <w:szCs w:val="24"/>
        </w:rPr>
      </w:pPr>
      <w:r w:rsidRPr="00A33E37">
        <w:rPr>
          <w:rFonts w:ascii="Times New Roman" w:hAnsi="Times New Roman" w:cs="Times New Roman"/>
          <w:sz w:val="24"/>
          <w:szCs w:val="24"/>
        </w:rPr>
        <w:t>DS504 Arrangements for Preparedness and Response for a Nuclear or Radiological Emergency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GS-G-2.1)</w:t>
      </w:r>
    </w:p>
    <w:p w14:paraId="436A0AED" w14:textId="77777777" w:rsidR="006C5A9F" w:rsidRDefault="006C5A9F" w:rsidP="006C5A9F">
      <w:pPr>
        <w:rPr>
          <w:rFonts w:ascii="Times New Roman" w:hAnsi="Times New Roman" w:cs="Times New Roman"/>
          <w:sz w:val="24"/>
          <w:szCs w:val="24"/>
        </w:rPr>
      </w:pPr>
      <w:r w:rsidRPr="00CA5EEA">
        <w:rPr>
          <w:rFonts w:ascii="Times New Roman" w:hAnsi="Times New Roman" w:cs="Times New Roman"/>
          <w:sz w:val="24"/>
          <w:szCs w:val="24"/>
        </w:rPr>
        <w:t>DS519 Protection of Workers against Exposure due to Radon</w:t>
      </w:r>
    </w:p>
    <w:p w14:paraId="734FAAA1" w14:textId="77777777" w:rsidR="00450D9E" w:rsidRPr="000529EC" w:rsidRDefault="00450D9E">
      <w:pPr>
        <w:rPr>
          <w:rFonts w:ascii="Times New Roman" w:hAnsi="Times New Roman" w:cs="Times New Roman"/>
          <w:sz w:val="24"/>
          <w:szCs w:val="24"/>
        </w:rPr>
      </w:pPr>
    </w:p>
    <w:p w14:paraId="2B1B66C5" w14:textId="6BABAA3E" w:rsidR="00A231E0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8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publication in 202</w:t>
      </w:r>
      <w:r w:rsidR="008434BF">
        <w:rPr>
          <w:rFonts w:ascii="Times New Roman" w:hAnsi="Times New Roman" w:cs="Times New Roman"/>
          <w:sz w:val="24"/>
          <w:szCs w:val="24"/>
        </w:rPr>
        <w:t>4</w:t>
      </w:r>
      <w:r w:rsidR="00450D9E">
        <w:rPr>
          <w:rFonts w:ascii="Times New Roman" w:hAnsi="Times New Roman" w:cs="Times New Roman"/>
          <w:sz w:val="24"/>
          <w:szCs w:val="24"/>
        </w:rPr>
        <w:sym w:font="Symbol" w:char="F02D"/>
      </w:r>
      <w:r>
        <w:rPr>
          <w:rFonts w:ascii="Times New Roman" w:hAnsi="Times New Roman" w:cs="Times New Roman"/>
          <w:sz w:val="24"/>
          <w:szCs w:val="24"/>
        </w:rPr>
        <w:t>202</w:t>
      </w:r>
      <w:r w:rsidR="008434B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04A912A" w14:textId="77777777" w:rsidR="008C1889" w:rsidRPr="006C5A9F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DS525 Chemistry Programme for Water Cooled Nuclear Power Plants</w:t>
      </w:r>
      <w:r>
        <w:rPr>
          <w:rFonts w:ascii="Times New Roman" w:hAnsi="Times New Roman" w:cs="Times New Roman"/>
          <w:sz w:val="24"/>
          <w:szCs w:val="24"/>
        </w:rPr>
        <w:t xml:space="preserve"> (revision of SSG-13)</w:t>
      </w:r>
    </w:p>
    <w:p w14:paraId="04B99C3B" w14:textId="77777777" w:rsidR="005D678B" w:rsidRDefault="005D678B" w:rsidP="00A231E0">
      <w:pPr>
        <w:rPr>
          <w:rFonts w:ascii="Times New Roman" w:hAnsi="Times New Roman" w:cs="Times New Roman"/>
          <w:sz w:val="24"/>
          <w:szCs w:val="24"/>
        </w:rPr>
      </w:pPr>
    </w:p>
    <w:p w14:paraId="10A5D276" w14:textId="772211E7" w:rsidR="00CA5EEA" w:rsidRPr="00CA5EEA" w:rsidRDefault="00CA5EEA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 w:rsidR="002511E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publication in 2025</w:t>
      </w:r>
      <w:r w:rsidR="00ED2809">
        <w:rPr>
          <w:rFonts w:ascii="Times New Roman" w:hAnsi="Times New Roman" w:cs="Times New Roman"/>
          <w:sz w:val="24"/>
          <w:szCs w:val="24"/>
        </w:rPr>
        <w:t>:</w:t>
      </w:r>
    </w:p>
    <w:p w14:paraId="322EB26B" w14:textId="74A31934" w:rsidR="00450D9E" w:rsidRPr="006C5A9F" w:rsidRDefault="00450D9E" w:rsidP="00450D9E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DS518a Safety of Nuclear Fuel Reprocessing Facilities</w:t>
      </w:r>
      <w:r w:rsidR="00581DE2">
        <w:rPr>
          <w:rFonts w:ascii="Times New Roman" w:hAnsi="Times New Roman" w:cs="Times New Roman"/>
          <w:sz w:val="24"/>
          <w:szCs w:val="24"/>
        </w:rPr>
        <w:t xml:space="preserve"> (revision of SSG-42)</w:t>
      </w:r>
    </w:p>
    <w:p w14:paraId="297DCA56" w14:textId="61A47D55" w:rsidR="00581DE2" w:rsidRPr="006C5A9F" w:rsidRDefault="00450D9E" w:rsidP="00581DE2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DS518b Safety of Nuclear Fuel Cycle Research and Development Facilities</w:t>
      </w:r>
      <w:r w:rsidR="00581DE2">
        <w:rPr>
          <w:rFonts w:ascii="Times New Roman" w:hAnsi="Times New Roman" w:cs="Times New Roman"/>
          <w:sz w:val="24"/>
          <w:szCs w:val="24"/>
        </w:rPr>
        <w:t xml:space="preserve"> (revision of SSG-43)</w:t>
      </w:r>
    </w:p>
    <w:p w14:paraId="0B616364" w14:textId="77777777" w:rsidR="00450D9E" w:rsidRPr="000529EC" w:rsidRDefault="00450D9E" w:rsidP="00A231E0">
      <w:pPr>
        <w:rPr>
          <w:rFonts w:ascii="Times New Roman" w:hAnsi="Times New Roman" w:cs="Times New Roman"/>
          <w:sz w:val="24"/>
          <w:szCs w:val="24"/>
        </w:rPr>
      </w:pPr>
    </w:p>
    <w:p w14:paraId="6B720E26" w14:textId="7115B96F" w:rsidR="0072618E" w:rsidRDefault="0072618E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Step 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publication in 2026</w:t>
      </w:r>
      <w:r w:rsidR="00ED2809">
        <w:rPr>
          <w:rFonts w:ascii="Times New Roman" w:hAnsi="Times New Roman" w:cs="Times New Roman"/>
          <w:sz w:val="24"/>
          <w:szCs w:val="24"/>
        </w:rPr>
        <w:t>:</w:t>
      </w:r>
    </w:p>
    <w:p w14:paraId="3B8F839F" w14:textId="77777777" w:rsidR="008C1889" w:rsidRPr="006C5A9F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DS528 Development and Application of Level 2 Probabilistic Safety Assessment for Nuclear Power Plants</w:t>
      </w:r>
      <w:r>
        <w:rPr>
          <w:rFonts w:ascii="Times New Roman" w:hAnsi="Times New Roman" w:cs="Times New Roman"/>
          <w:sz w:val="24"/>
          <w:szCs w:val="24"/>
        </w:rPr>
        <w:t xml:space="preserve"> (revision of SSG-4)</w:t>
      </w:r>
    </w:p>
    <w:p w14:paraId="5F4FC52F" w14:textId="77777777" w:rsidR="008C1889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 xml:space="preserve">DS531 </w:t>
      </w:r>
      <w:r w:rsidRPr="00AE3235">
        <w:rPr>
          <w:rFonts w:ascii="Times New Roman" w:hAnsi="Times New Roman" w:cs="Times New Roman"/>
          <w:sz w:val="24"/>
          <w:szCs w:val="24"/>
        </w:rPr>
        <w:t>Site Geotechnical Aspects for Design Basis of Nuclear Installation</w:t>
      </w:r>
      <w:r>
        <w:rPr>
          <w:rFonts w:ascii="Times New Roman" w:hAnsi="Times New Roman" w:cs="Times New Roman"/>
          <w:sz w:val="24"/>
          <w:szCs w:val="24"/>
        </w:rPr>
        <w:t>s (revision of NS-G-3.6)</w:t>
      </w:r>
    </w:p>
    <w:p w14:paraId="367BD668" w14:textId="77777777" w:rsidR="005D678B" w:rsidRPr="0072618E" w:rsidRDefault="005D678B" w:rsidP="00A231E0">
      <w:pPr>
        <w:rPr>
          <w:rFonts w:ascii="Times New Roman" w:hAnsi="Times New Roman" w:cs="Times New Roman"/>
          <w:sz w:val="24"/>
          <w:szCs w:val="24"/>
        </w:rPr>
      </w:pPr>
    </w:p>
    <w:p w14:paraId="0DC088B6" w14:textId="5A8B6FB7" w:rsidR="00A231E0" w:rsidRPr="00F06DCD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>Step 5</w:t>
      </w:r>
      <w:r w:rsidRPr="00F06DC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06DCD">
        <w:rPr>
          <w:rFonts w:ascii="Times New Roman" w:hAnsi="Times New Roman" w:cs="Times New Roman"/>
          <w:sz w:val="24"/>
          <w:szCs w:val="24"/>
        </w:rPr>
        <w:t>i.e.</w:t>
      </w:r>
      <w:proofErr w:type="gramEnd"/>
      <w:r w:rsidRPr="00F06DCD">
        <w:rPr>
          <w:rFonts w:ascii="Times New Roman" w:hAnsi="Times New Roman" w:cs="Times New Roman"/>
          <w:sz w:val="24"/>
          <w:szCs w:val="24"/>
        </w:rPr>
        <w:t xml:space="preserve"> publication in 202</w:t>
      </w:r>
      <w:r w:rsidR="008434BF">
        <w:rPr>
          <w:rFonts w:ascii="Times New Roman" w:hAnsi="Times New Roman" w:cs="Times New Roman"/>
          <w:sz w:val="24"/>
          <w:szCs w:val="24"/>
        </w:rPr>
        <w:t>6</w:t>
      </w:r>
      <w:r w:rsidR="00450D9E">
        <w:rPr>
          <w:rFonts w:ascii="Times New Roman" w:hAnsi="Times New Roman" w:cs="Times New Roman"/>
          <w:sz w:val="24"/>
          <w:szCs w:val="24"/>
        </w:rPr>
        <w:sym w:font="Symbol" w:char="F02D"/>
      </w:r>
      <w:r w:rsidR="00ED2809">
        <w:rPr>
          <w:rFonts w:ascii="Times New Roman" w:hAnsi="Times New Roman" w:cs="Times New Roman"/>
          <w:sz w:val="24"/>
          <w:szCs w:val="24"/>
        </w:rPr>
        <w:t>2027</w:t>
      </w:r>
      <w:r w:rsidRPr="00F06DCD">
        <w:rPr>
          <w:rFonts w:ascii="Times New Roman" w:hAnsi="Times New Roman" w:cs="Times New Roman"/>
          <w:sz w:val="24"/>
          <w:szCs w:val="24"/>
        </w:rPr>
        <w:t>:</w:t>
      </w:r>
    </w:p>
    <w:p w14:paraId="534B3232" w14:textId="06F38ED8" w:rsidR="00A231E0" w:rsidRPr="006C5A9F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DS505 Source Monitoring, Environmental Monitoring and Individual Monitoring for Protection of the Public and the Environment</w:t>
      </w:r>
      <w:r w:rsidR="00B0529C">
        <w:rPr>
          <w:rFonts w:ascii="Times New Roman" w:hAnsi="Times New Roman" w:cs="Times New Roman"/>
          <w:sz w:val="24"/>
          <w:szCs w:val="24"/>
        </w:rPr>
        <w:t xml:space="preserve"> (revision of RS-G-1.8)</w:t>
      </w:r>
    </w:p>
    <w:p w14:paraId="30695B89" w14:textId="765C0DED" w:rsidR="00A231E0" w:rsidRPr="006C5A9F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DS513 Leadership, Management and Culture for Safety</w:t>
      </w:r>
      <w:r w:rsidR="00B0529C">
        <w:rPr>
          <w:rFonts w:ascii="Times New Roman" w:hAnsi="Times New Roman" w:cs="Times New Roman"/>
          <w:sz w:val="24"/>
          <w:szCs w:val="24"/>
        </w:rPr>
        <w:t xml:space="preserve"> (revision of GS-G-3.1)</w:t>
      </w:r>
    </w:p>
    <w:p w14:paraId="5DFB8FE0" w14:textId="77777777" w:rsidR="00A231E0" w:rsidRPr="006C5A9F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DS526 National Policies and Strategies for the Safety of Radioactive Waste and Spent Fuel Management, Decommissioning and Remediation</w:t>
      </w:r>
    </w:p>
    <w:p w14:paraId="16CB61E3" w14:textId="32F14959" w:rsidR="00A231E0" w:rsidRPr="006C5A9F" w:rsidRDefault="00A231E0" w:rsidP="00A231E0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DS527 Criteria for Use in Preparedness and Response for a Nuclear or Radiological Emergency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GSG-2)</w:t>
      </w:r>
    </w:p>
    <w:p w14:paraId="7D8A9900" w14:textId="0432F22D" w:rsidR="00234064" w:rsidRPr="006C5A9F" w:rsidRDefault="00234064" w:rsidP="00234064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lastRenderedPageBreak/>
        <w:t>DS529 Investigation of Site Characteristics and Evaluation of Radiation Risks to the Public and the Environment in Site Evaluation for Nuclear Installations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NS-G-3.2)</w:t>
      </w:r>
    </w:p>
    <w:p w14:paraId="0FB9AECF" w14:textId="127C02FA" w:rsidR="006C5A9F" w:rsidRPr="006C5A9F" w:rsidRDefault="006C5A9F" w:rsidP="006C5A9F">
      <w:pPr>
        <w:rPr>
          <w:rFonts w:ascii="Times New Roman" w:hAnsi="Times New Roman" w:cs="Times New Roman"/>
          <w:sz w:val="24"/>
          <w:szCs w:val="24"/>
        </w:rPr>
      </w:pPr>
      <w:r w:rsidRPr="006C5A9F">
        <w:rPr>
          <w:rFonts w:ascii="Times New Roman" w:hAnsi="Times New Roman" w:cs="Times New Roman"/>
          <w:sz w:val="24"/>
          <w:szCs w:val="24"/>
        </w:rPr>
        <w:t>DS530 The Management System for the Safe Transport of Radioactive Material</w:t>
      </w:r>
      <w:r w:rsidR="00B0529C">
        <w:rPr>
          <w:rFonts w:ascii="Times New Roman" w:hAnsi="Times New Roman" w:cs="Times New Roman"/>
          <w:sz w:val="24"/>
          <w:szCs w:val="24"/>
        </w:rPr>
        <w:t xml:space="preserve"> (revision of TS-G-1.4)</w:t>
      </w:r>
    </w:p>
    <w:p w14:paraId="25A8E254" w14:textId="5524A87A" w:rsidR="00787CF0" w:rsidRDefault="00787CF0" w:rsidP="00787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DS532 Safety of Nuclear Power Plants: Commissioning and Operation</w:t>
      </w:r>
      <w:r w:rsidR="00B0529C">
        <w:rPr>
          <w:rFonts w:ascii="Times New Roman" w:hAnsi="Times New Roman" w:cs="Times New Roman"/>
          <w:sz w:val="24"/>
          <w:szCs w:val="24"/>
        </w:rPr>
        <w:t xml:space="preserve"> (</w:t>
      </w:r>
      <w:r w:rsidR="00B0529C" w:rsidRPr="00B0529C">
        <w:rPr>
          <w:rFonts w:ascii="Times New Roman" w:hAnsi="Times New Roman" w:cs="Times New Roman"/>
          <w:sz w:val="24"/>
          <w:szCs w:val="24"/>
        </w:rPr>
        <w:t>revision of SSR-2/2 (Rev.</w:t>
      </w:r>
      <w:r w:rsidR="00AE3235">
        <w:rPr>
          <w:rFonts w:ascii="Times New Roman" w:hAnsi="Times New Roman" w:cs="Times New Roman"/>
          <w:sz w:val="24"/>
          <w:szCs w:val="24"/>
        </w:rPr>
        <w:t> </w:t>
      </w:r>
      <w:r w:rsidR="00B0529C" w:rsidRPr="00B0529C">
        <w:rPr>
          <w:rFonts w:ascii="Times New Roman" w:hAnsi="Times New Roman" w:cs="Times New Roman"/>
          <w:sz w:val="24"/>
          <w:szCs w:val="24"/>
        </w:rPr>
        <w:t>1)</w:t>
      </w:r>
      <w:r w:rsidR="00B0529C">
        <w:rPr>
          <w:rFonts w:ascii="Times New Roman" w:hAnsi="Times New Roman" w:cs="Times New Roman"/>
          <w:sz w:val="24"/>
          <w:szCs w:val="24"/>
        </w:rPr>
        <w:t>)</w:t>
      </w:r>
    </w:p>
    <w:p w14:paraId="38E20ED0" w14:textId="697B626E" w:rsidR="003C456B" w:rsidRDefault="003C456B" w:rsidP="00AE32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DS533/NST067 </w:t>
      </w:r>
      <w:r w:rsidR="00AE3235" w:rsidRPr="00AE3235">
        <w:rPr>
          <w:rFonts w:ascii="Times New Roman" w:hAnsi="Times New Roman" w:cs="Times New Roman"/>
          <w:sz w:val="24"/>
          <w:szCs w:val="24"/>
        </w:rPr>
        <w:t>Management of the interfaces between nuclear and radiation safety and nuclear security</w:t>
      </w:r>
    </w:p>
    <w:p w14:paraId="5AFF6A22" w14:textId="77777777" w:rsidR="00787CF0" w:rsidRDefault="00787CF0" w:rsidP="00787C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DS534 Protection Strategy for a Nuclear or Radiological Emergency</w:t>
      </w:r>
    </w:p>
    <w:p w14:paraId="383C8057" w14:textId="3CB6803C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DS535 </w:t>
      </w:r>
      <w:r w:rsidRPr="00787CF0">
        <w:rPr>
          <w:rFonts w:ascii="Times New Roman" w:hAnsi="Times New Roman" w:cs="Times New Roman"/>
          <w:sz w:val="24"/>
          <w:szCs w:val="24"/>
        </w:rPr>
        <w:t>Periodic Safety Review for Nuclear Power Plants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SSG-25)</w:t>
      </w:r>
    </w:p>
    <w:p w14:paraId="309E41B9" w14:textId="407B9D06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DS537 </w:t>
      </w:r>
      <w:r w:rsidRPr="00787CF0">
        <w:rPr>
          <w:rFonts w:ascii="Times New Roman" w:hAnsi="Times New Roman" w:cs="Times New Roman"/>
          <w:sz w:val="24"/>
          <w:szCs w:val="24"/>
        </w:rPr>
        <w:t>Safety Demonstration of Innovative Technology in</w:t>
      </w:r>
      <w:r w:rsidR="00AE3235">
        <w:rPr>
          <w:rFonts w:ascii="Times New Roman" w:hAnsi="Times New Roman" w:cs="Times New Roman"/>
          <w:sz w:val="24"/>
          <w:szCs w:val="24"/>
        </w:rPr>
        <w:t xml:space="preserve"> Power</w:t>
      </w:r>
      <w:r w:rsidRPr="00787CF0">
        <w:rPr>
          <w:rFonts w:ascii="Times New Roman" w:hAnsi="Times New Roman" w:cs="Times New Roman"/>
          <w:sz w:val="24"/>
          <w:szCs w:val="24"/>
        </w:rPr>
        <w:t xml:space="preserve"> Reactor Designs</w:t>
      </w:r>
    </w:p>
    <w:p w14:paraId="60C4EC4B" w14:textId="2F8EF748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DS538 </w:t>
      </w:r>
      <w:r w:rsidRPr="00787CF0">
        <w:rPr>
          <w:rFonts w:ascii="Times New Roman" w:hAnsi="Times New Roman" w:cs="Times New Roman"/>
          <w:sz w:val="24"/>
          <w:szCs w:val="24"/>
        </w:rPr>
        <w:t>Long Term Post-Remediation Management of Areas Affected by Past Activities or Events</w:t>
      </w:r>
    </w:p>
    <w:p w14:paraId="1AB150C3" w14:textId="68B889D3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DS539 </w:t>
      </w:r>
      <w:r w:rsidRPr="00787CF0">
        <w:rPr>
          <w:rFonts w:ascii="Times New Roman" w:hAnsi="Times New Roman" w:cs="Times New Roman"/>
          <w:sz w:val="24"/>
          <w:szCs w:val="24"/>
        </w:rPr>
        <w:t>Licensing Process for Nuclear Installations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SSG-12)</w:t>
      </w:r>
    </w:p>
    <w:p w14:paraId="3EEBA238" w14:textId="1153B85F" w:rsidR="00787CF0" w:rsidRDefault="00787CF0" w:rsidP="00A231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DS540 </w:t>
      </w:r>
      <w:r w:rsidRPr="00787CF0">
        <w:rPr>
          <w:rFonts w:ascii="Times New Roman" w:hAnsi="Times New Roman" w:cs="Times New Roman"/>
          <w:sz w:val="24"/>
          <w:szCs w:val="24"/>
        </w:rPr>
        <w:t>Radiation Safety for Industrial Radiography</w:t>
      </w:r>
      <w:r w:rsidR="00AE3235">
        <w:rPr>
          <w:rFonts w:ascii="Times New Roman" w:hAnsi="Times New Roman" w:cs="Times New Roman"/>
          <w:sz w:val="24"/>
          <w:szCs w:val="24"/>
        </w:rPr>
        <w:t xml:space="preserve"> (revision of SSG-11)</w:t>
      </w:r>
    </w:p>
    <w:p w14:paraId="7DB2072B" w14:textId="2731E5C2" w:rsidR="00A231E0" w:rsidRDefault="00A231E0" w:rsidP="00E93170">
      <w:pPr>
        <w:rPr>
          <w:rFonts w:ascii="Times New Roman" w:hAnsi="Times New Roman" w:cs="Times New Roman"/>
          <w:sz w:val="24"/>
          <w:szCs w:val="24"/>
        </w:rPr>
      </w:pPr>
    </w:p>
    <w:p w14:paraId="1E138370" w14:textId="2D4B2A03" w:rsidR="00ED2809" w:rsidRDefault="00ED2809" w:rsidP="00ED2809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publication in 2027</w:t>
      </w:r>
      <w:r w:rsidRPr="00F06DCD">
        <w:rPr>
          <w:rFonts w:ascii="Times New Roman" w:hAnsi="Times New Roman" w:cs="Times New Roman"/>
          <w:sz w:val="24"/>
          <w:szCs w:val="24"/>
        </w:rPr>
        <w:t>:</w:t>
      </w:r>
    </w:p>
    <w:p w14:paraId="298A26B6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DS541 Assessment of Meteorological and Hydrological Hazards in Site Evaluation for Nuclear Installations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E3235">
        <w:rPr>
          <w:rFonts w:ascii="Times New Roman" w:hAnsi="Times New Roman" w:cs="Times New Roman"/>
          <w:sz w:val="24"/>
          <w:szCs w:val="24"/>
        </w:rPr>
        <w:t>revision of SSG-18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3FBDC46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DS542 Release of Sites from Regulatory Control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E3235">
        <w:rPr>
          <w:rFonts w:ascii="Times New Roman" w:hAnsi="Times New Roman" w:cs="Times New Roman"/>
          <w:sz w:val="24"/>
          <w:szCs w:val="24"/>
        </w:rPr>
        <w:t>revision of WS-G-5.1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603E4032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DS543 Regulations for the Safe Transport of Radioactive Material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E3235">
        <w:rPr>
          <w:rFonts w:ascii="Times New Roman" w:hAnsi="Times New Roman" w:cs="Times New Roman"/>
          <w:sz w:val="24"/>
          <w:szCs w:val="24"/>
        </w:rPr>
        <w:t>revision of SSR-6 (Rev.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AE3235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F31A50A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DS544 Radiation Protection and Safety in Existing Exposures Situations</w:t>
      </w:r>
    </w:p>
    <w:p w14:paraId="3E955988" w14:textId="77777777" w:rsidR="008C1889" w:rsidRPr="00AE3235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 xml:space="preserve">DS545 Radiation Safety of Gamma, X </w:t>
      </w:r>
      <w:proofErr w:type="gramStart"/>
      <w:r w:rsidRPr="00AE3235">
        <w:rPr>
          <w:rFonts w:ascii="Times New Roman" w:hAnsi="Times New Roman" w:cs="Times New Roman"/>
          <w:sz w:val="24"/>
          <w:szCs w:val="24"/>
        </w:rPr>
        <w:t>Ray</w:t>
      </w:r>
      <w:proofErr w:type="gramEnd"/>
      <w:r w:rsidRPr="00AE3235">
        <w:rPr>
          <w:rFonts w:ascii="Times New Roman" w:hAnsi="Times New Roman" w:cs="Times New Roman"/>
          <w:sz w:val="24"/>
          <w:szCs w:val="24"/>
        </w:rPr>
        <w:t xml:space="preserve"> and Electron Beam Irradiation Facilities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AE3235">
        <w:rPr>
          <w:rFonts w:ascii="Times New Roman" w:hAnsi="Times New Roman" w:cs="Times New Roman"/>
          <w:sz w:val="24"/>
          <w:szCs w:val="24"/>
        </w:rPr>
        <w:t>revision of SSG-8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2989BA3" w14:textId="77777777" w:rsidR="008C1889" w:rsidRDefault="008C1889" w:rsidP="008C1889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DS546 Ageing Management and Maintenance of Radioactive Material Transport Packages</w:t>
      </w:r>
    </w:p>
    <w:p w14:paraId="6DA62020" w14:textId="77777777" w:rsidR="00ED2809" w:rsidRPr="000529EC" w:rsidRDefault="00ED2809" w:rsidP="00ED2809">
      <w:pPr>
        <w:rPr>
          <w:rFonts w:ascii="Times New Roman" w:hAnsi="Times New Roman" w:cs="Times New Roman"/>
          <w:sz w:val="24"/>
          <w:szCs w:val="24"/>
        </w:rPr>
      </w:pPr>
    </w:p>
    <w:p w14:paraId="3E927420" w14:textId="49D7CEB7" w:rsidR="00ED2809" w:rsidRDefault="00ED2809" w:rsidP="00ED2809">
      <w:pPr>
        <w:rPr>
          <w:rFonts w:ascii="Times New Roman" w:hAnsi="Times New Roman" w:cs="Times New Roman"/>
          <w:sz w:val="24"/>
          <w:szCs w:val="24"/>
        </w:rPr>
      </w:pPr>
      <w:r w:rsidRPr="008434BF">
        <w:rPr>
          <w:rFonts w:ascii="Times New Roman" w:hAnsi="Times New Roman" w:cs="Times New Roman"/>
          <w:b/>
          <w:bCs/>
          <w:sz w:val="24"/>
          <w:szCs w:val="24"/>
        </w:rPr>
        <w:t xml:space="preserve">Step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i.e.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publication in 2028</w:t>
      </w:r>
      <w:r w:rsidRPr="00F06DCD">
        <w:rPr>
          <w:rFonts w:ascii="Times New Roman" w:hAnsi="Times New Roman" w:cs="Times New Roman"/>
          <w:sz w:val="24"/>
          <w:szCs w:val="24"/>
        </w:rPr>
        <w:t>:</w:t>
      </w:r>
    </w:p>
    <w:p w14:paraId="39EFFBAC" w14:textId="33977EE7" w:rsidR="005D678B" w:rsidRDefault="00AE3235" w:rsidP="00E93170">
      <w:pPr>
        <w:rPr>
          <w:rFonts w:ascii="Times New Roman" w:hAnsi="Times New Roman" w:cs="Times New Roman"/>
          <w:sz w:val="24"/>
          <w:szCs w:val="24"/>
        </w:rPr>
      </w:pPr>
      <w:r w:rsidRPr="00AE3235">
        <w:rPr>
          <w:rFonts w:ascii="Times New Roman" w:hAnsi="Times New Roman" w:cs="Times New Roman"/>
          <w:sz w:val="24"/>
          <w:szCs w:val="24"/>
        </w:rPr>
        <w:t>DS536 Safety Assessment and Verification for Nuclear Power Plants</w:t>
      </w:r>
    </w:p>
    <w:p w14:paraId="270E8791" w14:textId="63B1C20E" w:rsidR="00FE0D1F" w:rsidRDefault="00FE0D1F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DS547 Development and Implementation of an Effective and Efficient Regulatory Experience Feedback Program for Regulatory Bodies for Safety</w:t>
      </w:r>
    </w:p>
    <w:p w14:paraId="55EC30B9" w14:textId="0053B9E0" w:rsidR="008C1889" w:rsidRDefault="008C1889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DS548</w:t>
      </w:r>
      <w:r w:rsidR="00AD02D6">
        <w:rPr>
          <w:rFonts w:ascii="Times New Roman" w:hAnsi="Times New Roman" w:cs="Times New Roman"/>
          <w:sz w:val="24"/>
          <w:szCs w:val="24"/>
        </w:rPr>
        <w:t xml:space="preserve"> </w:t>
      </w:r>
      <w:r w:rsidR="00AD02D6" w:rsidRPr="00AD02D6">
        <w:rPr>
          <w:rFonts w:ascii="Times New Roman" w:hAnsi="Times New Roman" w:cs="Times New Roman"/>
          <w:sz w:val="24"/>
          <w:szCs w:val="24"/>
        </w:rPr>
        <w:t>Predisposal Management of Radioactive Waste, revision of GSR Part 5</w:t>
      </w:r>
    </w:p>
    <w:p w14:paraId="559B031E" w14:textId="446ECF4B" w:rsidR="008C1889" w:rsidRDefault="008C1889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DS549</w:t>
      </w:r>
      <w:r w:rsidR="00AD02D6">
        <w:rPr>
          <w:rFonts w:ascii="Times New Roman" w:hAnsi="Times New Roman" w:cs="Times New Roman"/>
          <w:sz w:val="24"/>
          <w:szCs w:val="24"/>
        </w:rPr>
        <w:t xml:space="preserve"> </w:t>
      </w:r>
      <w:r w:rsidR="00AD02D6" w:rsidRPr="00AD02D6">
        <w:rPr>
          <w:rFonts w:ascii="Times New Roman" w:hAnsi="Times New Roman" w:cs="Times New Roman"/>
          <w:sz w:val="24"/>
          <w:szCs w:val="24"/>
        </w:rPr>
        <w:t>Control of Orphan Sources and Other Radioactive Material in the Metal Recycling and Production Industries, revision of SSG-17</w:t>
      </w:r>
    </w:p>
    <w:p w14:paraId="588E56DD" w14:textId="7DF2AAD9" w:rsidR="008C1889" w:rsidRDefault="008C1889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DS550</w:t>
      </w:r>
      <w:r w:rsidR="00AD02D6">
        <w:rPr>
          <w:rFonts w:ascii="Times New Roman" w:hAnsi="Times New Roman" w:cs="Times New Roman"/>
          <w:sz w:val="24"/>
          <w:szCs w:val="24"/>
        </w:rPr>
        <w:t xml:space="preserve"> </w:t>
      </w:r>
      <w:r w:rsidR="00AD02D6" w:rsidRPr="00AD02D6">
        <w:rPr>
          <w:rFonts w:ascii="Times New Roman" w:hAnsi="Times New Roman" w:cs="Times New Roman"/>
          <w:sz w:val="24"/>
          <w:szCs w:val="24"/>
        </w:rPr>
        <w:t>Storage of Radioactive Waste, revision of WS-G-6.1</w:t>
      </w:r>
    </w:p>
    <w:p w14:paraId="4E535457" w14:textId="371A203E" w:rsidR="008C1889" w:rsidRDefault="008C1889" w:rsidP="00E931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DS551</w:t>
      </w:r>
      <w:r w:rsidR="00AD02D6">
        <w:rPr>
          <w:rFonts w:ascii="Times New Roman" w:hAnsi="Times New Roman" w:cs="Times New Roman"/>
          <w:sz w:val="24"/>
          <w:szCs w:val="24"/>
        </w:rPr>
        <w:t xml:space="preserve"> </w:t>
      </w:r>
      <w:r w:rsidR="00AD02D6" w:rsidRPr="00AD02D6">
        <w:rPr>
          <w:rFonts w:ascii="Times New Roman" w:hAnsi="Times New Roman" w:cs="Times New Roman"/>
          <w:sz w:val="24"/>
          <w:szCs w:val="24"/>
        </w:rPr>
        <w:t>Decommissioning of Uranium Production Facilities</w:t>
      </w:r>
    </w:p>
    <w:sectPr w:rsidR="008C1889" w:rsidSect="00581DE2">
      <w:headerReference w:type="default" r:id="rId9"/>
      <w:footerReference w:type="default" r:id="rId1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2DD8A" w14:textId="77777777" w:rsidR="004210B9" w:rsidRDefault="004210B9" w:rsidP="004B6746">
      <w:pPr>
        <w:spacing w:after="0" w:line="240" w:lineRule="auto"/>
      </w:pPr>
      <w:r>
        <w:separator/>
      </w:r>
    </w:p>
  </w:endnote>
  <w:endnote w:type="continuationSeparator" w:id="0">
    <w:p w14:paraId="4A0292EC" w14:textId="77777777" w:rsidR="004210B9" w:rsidRDefault="004210B9" w:rsidP="004B6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998706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09E63107" w14:textId="425742FC" w:rsidR="00581DE2" w:rsidRPr="00581DE2" w:rsidRDefault="00581DE2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581DE2">
          <w:rPr>
            <w:rFonts w:ascii="Arial" w:hAnsi="Arial" w:cs="Arial"/>
            <w:sz w:val="20"/>
            <w:szCs w:val="20"/>
          </w:rPr>
          <w:fldChar w:fldCharType="begin"/>
        </w:r>
        <w:r w:rsidRPr="00581DE2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581DE2">
          <w:rPr>
            <w:rFonts w:ascii="Arial" w:hAnsi="Arial" w:cs="Arial"/>
            <w:sz w:val="20"/>
            <w:szCs w:val="20"/>
          </w:rPr>
          <w:fldChar w:fldCharType="separate"/>
        </w:r>
        <w:r w:rsidRPr="00581DE2">
          <w:rPr>
            <w:rFonts w:ascii="Arial" w:hAnsi="Arial" w:cs="Arial"/>
            <w:noProof/>
            <w:sz w:val="20"/>
            <w:szCs w:val="20"/>
          </w:rPr>
          <w:t>2</w:t>
        </w:r>
        <w:r w:rsidRPr="00581DE2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23128" w14:textId="77777777" w:rsidR="004210B9" w:rsidRDefault="004210B9" w:rsidP="004B6746">
      <w:pPr>
        <w:spacing w:after="0" w:line="240" w:lineRule="auto"/>
      </w:pPr>
      <w:r>
        <w:separator/>
      </w:r>
    </w:p>
  </w:footnote>
  <w:footnote w:type="continuationSeparator" w:id="0">
    <w:p w14:paraId="739DB59C" w14:textId="77777777" w:rsidR="004210B9" w:rsidRDefault="004210B9" w:rsidP="004B6746">
      <w:pPr>
        <w:spacing w:after="0" w:line="240" w:lineRule="auto"/>
      </w:pPr>
      <w:r>
        <w:continuationSeparator/>
      </w:r>
    </w:p>
  </w:footnote>
  <w:footnote w:id="1">
    <w:p w14:paraId="2EE41274" w14:textId="5899A662" w:rsidR="002E2722" w:rsidRPr="002E2722" w:rsidRDefault="002E272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E2722">
        <w:t>In addition to cross-cutting w</w:t>
      </w:r>
      <w:r>
        <w:t xml:space="preserve">ork on SMRs, TNPP, Pandemic </w:t>
      </w:r>
      <w:proofErr w:type="gramStart"/>
      <w:r>
        <w:t>types</w:t>
      </w:r>
      <w:proofErr w:type="gramEnd"/>
      <w:r>
        <w:t xml:space="preserve"> circumstances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03C74" w14:textId="13EA8CF0" w:rsidR="004B6746" w:rsidRPr="004B6746" w:rsidRDefault="002E2722">
    <w:pPr>
      <w:pStyle w:val="Header"/>
      <w:rPr>
        <w:lang w:val="en-US"/>
      </w:rPr>
    </w:pPr>
    <w:r>
      <w:rPr>
        <w:lang w:val="en-US"/>
      </w:rPr>
      <w:t>23</w:t>
    </w:r>
    <w:r w:rsidR="005547A4">
      <w:rPr>
        <w:lang w:val="en-US"/>
      </w:rPr>
      <w:t xml:space="preserve"> </w:t>
    </w:r>
    <w:r>
      <w:rPr>
        <w:lang w:val="en-US"/>
      </w:rPr>
      <w:t>May</w:t>
    </w:r>
    <w:r w:rsidR="005547A4">
      <w:rPr>
        <w:lang w:val="en-US"/>
      </w:rPr>
      <w:t xml:space="preserve"> 2023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5B32"/>
    <w:multiLevelType w:val="hybridMultilevel"/>
    <w:tmpl w:val="CCE62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36D5F"/>
    <w:multiLevelType w:val="hybridMultilevel"/>
    <w:tmpl w:val="5AFE4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C2DC1"/>
    <w:multiLevelType w:val="hybridMultilevel"/>
    <w:tmpl w:val="16181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57E7E"/>
    <w:multiLevelType w:val="hybridMultilevel"/>
    <w:tmpl w:val="27FEA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E7294"/>
    <w:multiLevelType w:val="hybridMultilevel"/>
    <w:tmpl w:val="D84210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13BB7"/>
    <w:multiLevelType w:val="hybridMultilevel"/>
    <w:tmpl w:val="26F04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4273C"/>
    <w:multiLevelType w:val="hybridMultilevel"/>
    <w:tmpl w:val="B1A0E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626B3"/>
    <w:multiLevelType w:val="hybridMultilevel"/>
    <w:tmpl w:val="BD18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860B65"/>
    <w:multiLevelType w:val="hybridMultilevel"/>
    <w:tmpl w:val="A9B404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0E5F15"/>
    <w:multiLevelType w:val="hybridMultilevel"/>
    <w:tmpl w:val="DCE26DFA"/>
    <w:lvl w:ilvl="0" w:tplc="0AE45146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0106394"/>
    <w:multiLevelType w:val="hybridMultilevel"/>
    <w:tmpl w:val="FB429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2634F"/>
    <w:multiLevelType w:val="hybridMultilevel"/>
    <w:tmpl w:val="545495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693355">
    <w:abstractNumId w:val="10"/>
  </w:num>
  <w:num w:numId="2" w16cid:durableId="1560361902">
    <w:abstractNumId w:val="8"/>
  </w:num>
  <w:num w:numId="3" w16cid:durableId="1897163218">
    <w:abstractNumId w:val="11"/>
  </w:num>
  <w:num w:numId="4" w16cid:durableId="1835097980">
    <w:abstractNumId w:val="6"/>
  </w:num>
  <w:num w:numId="5" w16cid:durableId="776213407">
    <w:abstractNumId w:val="1"/>
  </w:num>
  <w:num w:numId="6" w16cid:durableId="905535895">
    <w:abstractNumId w:val="7"/>
  </w:num>
  <w:num w:numId="7" w16cid:durableId="494878651">
    <w:abstractNumId w:val="2"/>
  </w:num>
  <w:num w:numId="8" w16cid:durableId="1603413359">
    <w:abstractNumId w:val="4"/>
  </w:num>
  <w:num w:numId="9" w16cid:durableId="1012562988">
    <w:abstractNumId w:val="3"/>
  </w:num>
  <w:num w:numId="10" w16cid:durableId="636032607">
    <w:abstractNumId w:val="5"/>
  </w:num>
  <w:num w:numId="11" w16cid:durableId="615676742">
    <w:abstractNumId w:val="0"/>
  </w:num>
  <w:num w:numId="12" w16cid:durableId="3947385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B6F"/>
    <w:rsid w:val="00002E24"/>
    <w:rsid w:val="0002225E"/>
    <w:rsid w:val="000226CB"/>
    <w:rsid w:val="00041EC5"/>
    <w:rsid w:val="000529EC"/>
    <w:rsid w:val="000754CE"/>
    <w:rsid w:val="00094979"/>
    <w:rsid w:val="000B7267"/>
    <w:rsid w:val="000D15F3"/>
    <w:rsid w:val="000F2E3D"/>
    <w:rsid w:val="000F3F05"/>
    <w:rsid w:val="00113907"/>
    <w:rsid w:val="00115255"/>
    <w:rsid w:val="0011560E"/>
    <w:rsid w:val="00141B99"/>
    <w:rsid w:val="00162D2F"/>
    <w:rsid w:val="00191193"/>
    <w:rsid w:val="00193E99"/>
    <w:rsid w:val="001C080D"/>
    <w:rsid w:val="001E1E64"/>
    <w:rsid w:val="001E5956"/>
    <w:rsid w:val="0021428D"/>
    <w:rsid w:val="00221EFC"/>
    <w:rsid w:val="00234064"/>
    <w:rsid w:val="002511EA"/>
    <w:rsid w:val="0025512E"/>
    <w:rsid w:val="00256097"/>
    <w:rsid w:val="002814B0"/>
    <w:rsid w:val="002E2722"/>
    <w:rsid w:val="002F57E0"/>
    <w:rsid w:val="00313E17"/>
    <w:rsid w:val="0032641B"/>
    <w:rsid w:val="00342BE4"/>
    <w:rsid w:val="00356747"/>
    <w:rsid w:val="00374809"/>
    <w:rsid w:val="00380E14"/>
    <w:rsid w:val="003A7A40"/>
    <w:rsid w:val="003C456B"/>
    <w:rsid w:val="003F2226"/>
    <w:rsid w:val="00411562"/>
    <w:rsid w:val="00413692"/>
    <w:rsid w:val="004210B9"/>
    <w:rsid w:val="0043568B"/>
    <w:rsid w:val="00450D9E"/>
    <w:rsid w:val="00462049"/>
    <w:rsid w:val="00473839"/>
    <w:rsid w:val="00490DC5"/>
    <w:rsid w:val="004A646A"/>
    <w:rsid w:val="004B0733"/>
    <w:rsid w:val="004B6746"/>
    <w:rsid w:val="004C006F"/>
    <w:rsid w:val="0050716C"/>
    <w:rsid w:val="00544B1A"/>
    <w:rsid w:val="005520A6"/>
    <w:rsid w:val="005547A4"/>
    <w:rsid w:val="00581DE2"/>
    <w:rsid w:val="005850C9"/>
    <w:rsid w:val="005917DC"/>
    <w:rsid w:val="005A10FF"/>
    <w:rsid w:val="005B5EA2"/>
    <w:rsid w:val="005C33A9"/>
    <w:rsid w:val="005D41C6"/>
    <w:rsid w:val="005D678B"/>
    <w:rsid w:val="005E34CF"/>
    <w:rsid w:val="005F7289"/>
    <w:rsid w:val="00624CBA"/>
    <w:rsid w:val="00642B02"/>
    <w:rsid w:val="006474E7"/>
    <w:rsid w:val="00677881"/>
    <w:rsid w:val="00683102"/>
    <w:rsid w:val="006A2D49"/>
    <w:rsid w:val="006A3455"/>
    <w:rsid w:val="006C5A9F"/>
    <w:rsid w:val="006D75FD"/>
    <w:rsid w:val="006E7C7C"/>
    <w:rsid w:val="006F659B"/>
    <w:rsid w:val="007222E2"/>
    <w:rsid w:val="0072618E"/>
    <w:rsid w:val="007422C1"/>
    <w:rsid w:val="00785668"/>
    <w:rsid w:val="00787CF0"/>
    <w:rsid w:val="007B1F55"/>
    <w:rsid w:val="007C4769"/>
    <w:rsid w:val="007E4058"/>
    <w:rsid w:val="008134B2"/>
    <w:rsid w:val="00827D9A"/>
    <w:rsid w:val="008311E9"/>
    <w:rsid w:val="008434BF"/>
    <w:rsid w:val="00846825"/>
    <w:rsid w:val="00854704"/>
    <w:rsid w:val="00866AC3"/>
    <w:rsid w:val="00871684"/>
    <w:rsid w:val="008751D3"/>
    <w:rsid w:val="008A4F36"/>
    <w:rsid w:val="008B0749"/>
    <w:rsid w:val="008B4656"/>
    <w:rsid w:val="008C1889"/>
    <w:rsid w:val="008C5C2A"/>
    <w:rsid w:val="008D083F"/>
    <w:rsid w:val="008F5432"/>
    <w:rsid w:val="009425A2"/>
    <w:rsid w:val="0094751E"/>
    <w:rsid w:val="00976A4E"/>
    <w:rsid w:val="00982F74"/>
    <w:rsid w:val="009A5C0E"/>
    <w:rsid w:val="00A22C1E"/>
    <w:rsid w:val="00A231E0"/>
    <w:rsid w:val="00A33E37"/>
    <w:rsid w:val="00A46D65"/>
    <w:rsid w:val="00AA2CAA"/>
    <w:rsid w:val="00AA623E"/>
    <w:rsid w:val="00AC448F"/>
    <w:rsid w:val="00AD02D6"/>
    <w:rsid w:val="00AE3235"/>
    <w:rsid w:val="00AF5874"/>
    <w:rsid w:val="00B0529C"/>
    <w:rsid w:val="00B2070B"/>
    <w:rsid w:val="00B47A52"/>
    <w:rsid w:val="00B83699"/>
    <w:rsid w:val="00B9200C"/>
    <w:rsid w:val="00B9346F"/>
    <w:rsid w:val="00BB4DEB"/>
    <w:rsid w:val="00BD365D"/>
    <w:rsid w:val="00BE7536"/>
    <w:rsid w:val="00BE7981"/>
    <w:rsid w:val="00C406E7"/>
    <w:rsid w:val="00C45EF1"/>
    <w:rsid w:val="00C7045B"/>
    <w:rsid w:val="00C862AE"/>
    <w:rsid w:val="00CA5EEA"/>
    <w:rsid w:val="00CE7972"/>
    <w:rsid w:val="00CF2184"/>
    <w:rsid w:val="00CF7D6A"/>
    <w:rsid w:val="00D03626"/>
    <w:rsid w:val="00D038DE"/>
    <w:rsid w:val="00D15743"/>
    <w:rsid w:val="00D325A6"/>
    <w:rsid w:val="00D42D76"/>
    <w:rsid w:val="00D7630B"/>
    <w:rsid w:val="00D86E30"/>
    <w:rsid w:val="00D87BEA"/>
    <w:rsid w:val="00D934FB"/>
    <w:rsid w:val="00DA6579"/>
    <w:rsid w:val="00DE5C76"/>
    <w:rsid w:val="00E00CE4"/>
    <w:rsid w:val="00E034FB"/>
    <w:rsid w:val="00E064C9"/>
    <w:rsid w:val="00E35BAF"/>
    <w:rsid w:val="00E41C18"/>
    <w:rsid w:val="00E55B90"/>
    <w:rsid w:val="00E57B0F"/>
    <w:rsid w:val="00E76B6F"/>
    <w:rsid w:val="00E8174A"/>
    <w:rsid w:val="00E93170"/>
    <w:rsid w:val="00EA2EDD"/>
    <w:rsid w:val="00ED04F2"/>
    <w:rsid w:val="00ED2809"/>
    <w:rsid w:val="00EF777E"/>
    <w:rsid w:val="00F06DCD"/>
    <w:rsid w:val="00F1297D"/>
    <w:rsid w:val="00F5279B"/>
    <w:rsid w:val="00F57770"/>
    <w:rsid w:val="00F77EE9"/>
    <w:rsid w:val="00F9294D"/>
    <w:rsid w:val="00FE0D1F"/>
    <w:rsid w:val="00FE2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A61BE"/>
  <w15:chartTrackingRefBased/>
  <w15:docId w15:val="{39874335-17CF-40C2-BD9C-457A5202E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36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36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46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231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1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1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31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31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1E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136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36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B67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746"/>
  </w:style>
  <w:style w:type="paragraph" w:styleId="Footer">
    <w:name w:val="footer"/>
    <w:basedOn w:val="Normal"/>
    <w:link w:val="FooterChar"/>
    <w:uiPriority w:val="99"/>
    <w:unhideWhenUsed/>
    <w:rsid w:val="004B67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746"/>
  </w:style>
  <w:style w:type="character" w:styleId="Hyperlink">
    <w:name w:val="Hyperlink"/>
    <w:basedOn w:val="DefaultParagraphFont"/>
    <w:uiPriority w:val="99"/>
    <w:semiHidden/>
    <w:unhideWhenUsed/>
    <w:rsid w:val="0094751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E272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272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E272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2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-ns.iaea.org/committees/files/CSS/944/SPESSArevisionversionNovember2015clean.pdf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sDescription xmlns="3dd141ad-a978-4979-a9ad-39a2a85c2f3c">Updated Medium Term Plan May 2023</CommitteesDescription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SS Specific Documents" ma:contentTypeID="0x0101006857BC90B35B154E95B6F011823EDCD100070F0C6A5B25A343A286D261BAF81636" ma:contentTypeVersion="4" ma:contentTypeDescription="Content type for Policy Documents" ma:contentTypeScope="" ma:versionID="82ac190fd6ec5a31eb862ee6f0c9dfff">
  <xsd:schema xmlns:xsd="http://www.w3.org/2001/XMLSchema" xmlns:xs="http://www.w3.org/2001/XMLSchema" xmlns:p="http://schemas.microsoft.com/office/2006/metadata/properties" xmlns:ns2="3dd141ad-a978-4979-a9ad-39a2a85c2f3c" targetNamespace="http://schemas.microsoft.com/office/2006/metadata/properties" ma:root="true" ma:fieldsID="03c0ea49a6435e344855ec452126c084" ns2:_="">
    <xsd:import namespace="3dd141ad-a978-4979-a9ad-39a2a85c2f3c"/>
    <xsd:element name="properties">
      <xsd:complexType>
        <xsd:sequence>
          <xsd:element name="documentManagement">
            <xsd:complexType>
              <xsd:all>
                <xsd:element ref="ns2:Committees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d141ad-a978-4979-a9ad-39a2a85c2f3c" elementFormDefault="qualified">
    <xsd:import namespace="http://schemas.microsoft.com/office/2006/documentManagement/types"/>
    <xsd:import namespace="http://schemas.microsoft.com/office/infopath/2007/PartnerControls"/>
    <xsd:element name="CommitteesDescription" ma:index="8" nillable="true" ma:displayName="Description" ma:internalName="CommitteesDescription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ED8514-C344-41E9-BFDC-251B8C75DC9E}"/>
</file>

<file path=customXml/itemProps2.xml><?xml version="1.0" encoding="utf-8"?>
<ds:datastoreItem xmlns:ds="http://schemas.openxmlformats.org/officeDocument/2006/customXml" ds:itemID="{8D8D2069-772C-4DFA-9F59-C4F9766B97DF}"/>
</file>

<file path=customXml/itemProps3.xml><?xml version="1.0" encoding="utf-8"?>
<ds:datastoreItem xmlns:ds="http://schemas.openxmlformats.org/officeDocument/2006/customXml" ds:itemID="{702A7D0D-5DA6-4DE9-ACC5-20911B16EFF2}"/>
</file>

<file path=customXml/itemProps4.xml><?xml version="1.0" encoding="utf-8"?>
<ds:datastoreItem xmlns:ds="http://schemas.openxmlformats.org/officeDocument/2006/customXml" ds:itemID="{AB6BDA4C-B68B-4FE0-B403-EB8FED7E1E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Medium Term Plan May 2023</dc:title>
  <dc:subject/>
  <dc:creator>DELATTRE, Dominique Jules</dc:creator>
  <cp:keywords/>
  <dc:description/>
  <cp:lastModifiedBy>DELATTRE, Dominique Jules</cp:lastModifiedBy>
  <cp:revision>3</cp:revision>
  <dcterms:created xsi:type="dcterms:W3CDTF">2023-05-23T07:10:00Z</dcterms:created>
  <dcterms:modified xsi:type="dcterms:W3CDTF">2023-05-23T07:11:00Z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0x0101006857BC90B35B154E95B6F011823EDCD100070F0C6A5B25A343A286D261BAF81636</vt:lpwstr>
  </property>
  <property fmtid="{D5CDD505-2E9C-101B-9397-08002B2CF9AE}" pid="3" name="AuthoringCountryTerm">
    <vt:lpwstr/>
  </property>
  <property fmtid="{D5CDD505-2E9C-101B-9397-08002B2CF9AE}" pid="4" name="DocumentSymbol">
    <vt:lpwstr>MT-PLAN</vt:lpwstr>
  </property>
  <property fmtid="{D5CDD505-2E9C-101B-9397-08002B2CF9AE}" pid="6" name="Item number">
    <vt:lpwstr>Archive 3</vt:lpwstr>
  </property>
</Properties>
</file>